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ED" w:rsidRPr="00FF01E5" w:rsidRDefault="00863AED" w:rsidP="00FF01E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F01E5">
        <w:rPr>
          <w:rFonts w:eastAsia="Calibri"/>
          <w:sz w:val="28"/>
          <w:szCs w:val="28"/>
          <w:lang w:eastAsia="en-US"/>
        </w:rPr>
        <w:t>Представление собственного педагогического опыта</w:t>
      </w:r>
      <w:r w:rsidR="002461BB" w:rsidRPr="00FF01E5">
        <w:rPr>
          <w:rFonts w:eastAsia="Calibri"/>
          <w:sz w:val="28"/>
          <w:szCs w:val="28"/>
          <w:lang w:eastAsia="en-US"/>
        </w:rPr>
        <w:t xml:space="preserve"> на тему:</w:t>
      </w:r>
    </w:p>
    <w:p w:rsidR="00D16E2B" w:rsidRPr="00FF01E5" w:rsidRDefault="002461BB" w:rsidP="00FF01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1E5">
        <w:rPr>
          <w:rFonts w:eastAsia="Calibri"/>
          <w:sz w:val="28"/>
          <w:szCs w:val="28"/>
          <w:lang w:eastAsia="en-US"/>
        </w:rPr>
        <w:t>«</w:t>
      </w:r>
      <w:r w:rsidR="00863AED" w:rsidRPr="00FF01E5">
        <w:rPr>
          <w:rFonts w:eastAsia="Calibri"/>
          <w:sz w:val="28"/>
          <w:szCs w:val="28"/>
          <w:lang w:eastAsia="en-US"/>
        </w:rPr>
        <w:t>Чего я достиг</w:t>
      </w:r>
      <w:r w:rsidR="00FF01E5">
        <w:rPr>
          <w:rFonts w:eastAsia="Calibri"/>
          <w:sz w:val="28"/>
          <w:szCs w:val="28"/>
          <w:lang w:eastAsia="en-US"/>
        </w:rPr>
        <w:t>ла</w:t>
      </w:r>
      <w:r w:rsidR="00863AED" w:rsidRPr="00FF01E5">
        <w:rPr>
          <w:rFonts w:eastAsia="Calibri"/>
          <w:sz w:val="28"/>
          <w:szCs w:val="28"/>
          <w:lang w:eastAsia="en-US"/>
        </w:rPr>
        <w:t xml:space="preserve"> в профессиональном плане за </w:t>
      </w:r>
      <w:proofErr w:type="spellStart"/>
      <w:r w:rsidR="00863AED" w:rsidRPr="00FF01E5">
        <w:rPr>
          <w:rFonts w:eastAsia="Calibri"/>
          <w:sz w:val="28"/>
          <w:szCs w:val="28"/>
          <w:lang w:eastAsia="en-US"/>
        </w:rPr>
        <w:t>межаттестационный</w:t>
      </w:r>
      <w:proofErr w:type="spellEnd"/>
      <w:r w:rsidR="00863AED" w:rsidRPr="00FF01E5">
        <w:rPr>
          <w:rFonts w:eastAsia="Calibri"/>
          <w:sz w:val="28"/>
          <w:szCs w:val="28"/>
          <w:lang w:eastAsia="en-US"/>
        </w:rPr>
        <w:t xml:space="preserve"> период?</w:t>
      </w:r>
      <w:r w:rsidRPr="00FF01E5">
        <w:rPr>
          <w:rFonts w:eastAsia="Calibri"/>
          <w:sz w:val="28"/>
          <w:szCs w:val="28"/>
          <w:lang w:eastAsia="en-US"/>
        </w:rPr>
        <w:t>»</w:t>
      </w:r>
      <w:r w:rsidR="00863AED" w:rsidRPr="00FF01E5">
        <w:rPr>
          <w:rFonts w:eastAsia="Calibri"/>
          <w:sz w:val="28"/>
          <w:szCs w:val="28"/>
          <w:lang w:eastAsia="en-US"/>
        </w:rPr>
        <w:t xml:space="preserve"> </w:t>
      </w:r>
    </w:p>
    <w:p w:rsidR="002461BB" w:rsidRPr="00FF01E5" w:rsidRDefault="00081A4A" w:rsidP="00FF01E5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FF01E5">
        <w:rPr>
          <w:rStyle w:val="s1"/>
          <w:b/>
          <w:bCs/>
          <w:color w:val="000000"/>
          <w:sz w:val="28"/>
          <w:szCs w:val="28"/>
        </w:rPr>
        <w:t>Кравцова О.</w:t>
      </w:r>
      <w:r w:rsidR="00070488" w:rsidRPr="00FF01E5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FF01E5">
        <w:rPr>
          <w:rStyle w:val="s1"/>
          <w:b/>
          <w:bCs/>
          <w:color w:val="000000"/>
          <w:sz w:val="28"/>
          <w:szCs w:val="28"/>
        </w:rPr>
        <w:t>В</w:t>
      </w:r>
      <w:r w:rsidR="00070488" w:rsidRPr="00FF01E5">
        <w:rPr>
          <w:rStyle w:val="s1"/>
          <w:b/>
          <w:bCs/>
          <w:color w:val="000000"/>
          <w:sz w:val="28"/>
          <w:szCs w:val="28"/>
        </w:rPr>
        <w:t>.</w:t>
      </w:r>
    </w:p>
    <w:p w:rsidR="00081A4A" w:rsidRPr="00FF01E5" w:rsidRDefault="00081A4A" w:rsidP="00FF01E5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s2"/>
          <w:i/>
          <w:iCs/>
          <w:color w:val="000000"/>
          <w:sz w:val="28"/>
          <w:szCs w:val="28"/>
        </w:rPr>
      </w:pPr>
      <w:r w:rsidRPr="00FF01E5">
        <w:rPr>
          <w:rStyle w:val="s2"/>
          <w:i/>
          <w:iCs/>
          <w:color w:val="000000"/>
          <w:sz w:val="28"/>
          <w:szCs w:val="28"/>
        </w:rPr>
        <w:t>МБОУ «</w:t>
      </w:r>
      <w:proofErr w:type="spellStart"/>
      <w:r w:rsidRPr="00FF01E5">
        <w:rPr>
          <w:rStyle w:val="s2"/>
          <w:i/>
          <w:iCs/>
          <w:color w:val="000000"/>
          <w:sz w:val="28"/>
          <w:szCs w:val="28"/>
        </w:rPr>
        <w:t>Барашевская</w:t>
      </w:r>
      <w:proofErr w:type="spellEnd"/>
      <w:r w:rsidRPr="00FF01E5">
        <w:rPr>
          <w:rStyle w:val="s2"/>
          <w:i/>
          <w:iCs/>
          <w:color w:val="000000"/>
          <w:sz w:val="28"/>
          <w:szCs w:val="28"/>
        </w:rPr>
        <w:t xml:space="preserve"> СОШ,</w:t>
      </w:r>
    </w:p>
    <w:p w:rsidR="00081A4A" w:rsidRPr="00FF01E5" w:rsidRDefault="00081A4A" w:rsidP="00FF01E5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s2"/>
          <w:i/>
          <w:iCs/>
          <w:color w:val="000000"/>
          <w:sz w:val="28"/>
          <w:szCs w:val="28"/>
        </w:rPr>
      </w:pPr>
      <w:proofErr w:type="spellStart"/>
      <w:r w:rsidRPr="00FF01E5">
        <w:rPr>
          <w:rStyle w:val="s2"/>
          <w:i/>
          <w:iCs/>
          <w:color w:val="000000"/>
          <w:sz w:val="28"/>
          <w:szCs w:val="28"/>
        </w:rPr>
        <w:t>Теньгушевского</w:t>
      </w:r>
      <w:proofErr w:type="spellEnd"/>
      <w:r w:rsidRPr="00FF01E5">
        <w:rPr>
          <w:rStyle w:val="s2"/>
          <w:i/>
          <w:iCs/>
          <w:color w:val="000000"/>
          <w:sz w:val="28"/>
          <w:szCs w:val="28"/>
        </w:rPr>
        <w:t xml:space="preserve"> муниципального района </w:t>
      </w:r>
    </w:p>
    <w:p w:rsidR="002461BB" w:rsidRPr="00FF01E5" w:rsidRDefault="00081A4A" w:rsidP="00FF01E5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iCs/>
          <w:color w:val="000000"/>
          <w:sz w:val="28"/>
          <w:szCs w:val="28"/>
        </w:rPr>
      </w:pPr>
      <w:r w:rsidRPr="00FF01E5">
        <w:rPr>
          <w:rStyle w:val="s2"/>
          <w:i/>
          <w:iCs/>
          <w:color w:val="000000"/>
          <w:sz w:val="28"/>
          <w:szCs w:val="28"/>
        </w:rPr>
        <w:t>Республики Мордовия</w:t>
      </w:r>
    </w:p>
    <w:p w:rsidR="00E40C81" w:rsidRPr="00FF01E5" w:rsidRDefault="00E40C81" w:rsidP="00FF01E5">
      <w:pPr>
        <w:spacing w:line="360" w:lineRule="auto"/>
        <w:ind w:firstLine="567"/>
        <w:jc w:val="both"/>
        <w:rPr>
          <w:sz w:val="28"/>
          <w:szCs w:val="28"/>
        </w:rPr>
      </w:pPr>
      <w:r w:rsidRPr="00FF01E5">
        <w:rPr>
          <w:sz w:val="28"/>
          <w:szCs w:val="28"/>
        </w:rPr>
        <w:t xml:space="preserve">Много профессий есть на свете, все они по-своему интересные и привлекательные. Каждый человек старается выбирать ту, которая наиболее полно соответствует врожденным наклонностям и способностям. Среди разных профессий, на мой взгляд, одна из самых нужных на земле – </w:t>
      </w:r>
      <w:r w:rsidRPr="00FF01E5">
        <w:rPr>
          <w:sz w:val="28"/>
          <w:szCs w:val="28"/>
        </w:rPr>
        <w:t>учитель</w:t>
      </w:r>
      <w:r w:rsidRPr="00FF01E5">
        <w:rPr>
          <w:sz w:val="28"/>
          <w:szCs w:val="28"/>
        </w:rPr>
        <w:t xml:space="preserve">. Именно он открывает детям дверь в мир взрослых. Современный педагог должен иметь много положительных качеств: доброта и мудрость, инициативность и ответственность. При этом необходимо постоянно совершенствоваться в профессиональном плане, чтобы ответить на тысячи детских вопросов «почему?» и дать квалифицированный совет родителям. </w:t>
      </w:r>
    </w:p>
    <w:p w:rsidR="00D16E2B" w:rsidRPr="00FF01E5" w:rsidRDefault="00D16E2B" w:rsidP="00FF01E5">
      <w:pPr>
        <w:spacing w:line="360" w:lineRule="auto"/>
        <w:ind w:firstLine="567"/>
        <w:jc w:val="both"/>
        <w:rPr>
          <w:rStyle w:val="a4"/>
          <w:color w:val="auto"/>
          <w:sz w:val="28"/>
          <w:szCs w:val="28"/>
          <w:u w:val="none"/>
        </w:rPr>
      </w:pPr>
      <w:r w:rsidRPr="00FF01E5">
        <w:rPr>
          <w:sz w:val="28"/>
          <w:szCs w:val="28"/>
        </w:rPr>
        <w:t xml:space="preserve">При подготовке к уроку каждый учитель задает себе вопросы: «Чем увлечь учеников? Как вызвать у них желание учиться?» Современное поколение </w:t>
      </w:r>
      <w:r w:rsidR="00C8002D" w:rsidRPr="00FF01E5">
        <w:rPr>
          <w:sz w:val="28"/>
          <w:szCs w:val="28"/>
        </w:rPr>
        <w:t>школьников</w:t>
      </w:r>
      <w:r w:rsidRPr="00FF01E5">
        <w:rPr>
          <w:sz w:val="28"/>
          <w:szCs w:val="28"/>
        </w:rPr>
        <w:t xml:space="preserve"> сформировалось под</w:t>
      </w:r>
      <w:r w:rsidR="00750643" w:rsidRPr="00FF01E5">
        <w:rPr>
          <w:sz w:val="28"/>
          <w:szCs w:val="28"/>
        </w:rPr>
        <w:t xml:space="preserve"> воздействием компьютерных игр </w:t>
      </w:r>
      <w:r w:rsidR="00BD2CF0" w:rsidRPr="00FF01E5">
        <w:rPr>
          <w:sz w:val="28"/>
          <w:szCs w:val="28"/>
        </w:rPr>
        <w:t>и</w:t>
      </w:r>
      <w:r w:rsidRPr="00FF01E5">
        <w:rPr>
          <w:sz w:val="28"/>
          <w:szCs w:val="28"/>
        </w:rPr>
        <w:t xml:space="preserve"> всевозможных гаджетов; поэтому для привлечения вн</w:t>
      </w:r>
      <w:r w:rsidR="00750643" w:rsidRPr="00FF01E5">
        <w:rPr>
          <w:sz w:val="28"/>
          <w:szCs w:val="28"/>
        </w:rPr>
        <w:t xml:space="preserve">имания к учебным дисциплинам, </w:t>
      </w:r>
      <w:r w:rsidRPr="00FF01E5">
        <w:rPr>
          <w:sz w:val="28"/>
          <w:szCs w:val="28"/>
        </w:rPr>
        <w:t>целесообразно</w:t>
      </w:r>
      <w:r w:rsidR="00750643" w:rsidRPr="00FF01E5">
        <w:rPr>
          <w:sz w:val="28"/>
          <w:szCs w:val="28"/>
        </w:rPr>
        <w:t xml:space="preserve"> внедрять в учебный процесс </w:t>
      </w:r>
      <w:hyperlink r:id="rId6" w:tooltip="инновационные педагогические технологии" w:history="1">
        <w:r w:rsidRPr="00FF01E5">
          <w:rPr>
            <w:rStyle w:val="a4"/>
            <w:color w:val="auto"/>
            <w:sz w:val="28"/>
            <w:szCs w:val="28"/>
            <w:u w:val="none"/>
          </w:rPr>
          <w:t>инновационные педагогические технологии</w:t>
        </w:r>
      </w:hyperlink>
      <w:r w:rsidR="00070488" w:rsidRPr="00FF01E5">
        <w:rPr>
          <w:rStyle w:val="a4"/>
          <w:color w:val="auto"/>
          <w:sz w:val="28"/>
          <w:szCs w:val="28"/>
          <w:u w:val="none"/>
        </w:rPr>
        <w:t>, которые более подробно рассматриваются во внеурочной деятельности</w:t>
      </w:r>
      <w:r w:rsidR="00750643" w:rsidRPr="00FF01E5">
        <w:rPr>
          <w:rStyle w:val="a4"/>
          <w:color w:val="auto"/>
          <w:sz w:val="28"/>
          <w:szCs w:val="28"/>
          <w:u w:val="none"/>
        </w:rPr>
        <w:t xml:space="preserve"> </w:t>
      </w:r>
    </w:p>
    <w:p w:rsidR="00070488" w:rsidRPr="00070488" w:rsidRDefault="00070488" w:rsidP="00FF01E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070488">
        <w:rPr>
          <w:color w:val="000000"/>
          <w:sz w:val="28"/>
          <w:szCs w:val="28"/>
        </w:rPr>
        <w:t>В постоянно меняющемся мире школьнику в будущем важно быть востребованным и полезным современному обществу, а значит необходимо с ранних лет учить детей умению размышлять, словами выражать свое мнение и мысли, соглашаться и вступать в спор, импровизировать и воображать.</w:t>
      </w:r>
    </w:p>
    <w:p w:rsidR="00070488" w:rsidRPr="00070488" w:rsidRDefault="00070488" w:rsidP="00FF01E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070488">
        <w:rPr>
          <w:color w:val="000000"/>
          <w:sz w:val="28"/>
          <w:szCs w:val="28"/>
        </w:rPr>
        <w:t>Умение устанавливать межличностные взаимоотношений – это успех в процессе взаимодействия с окружающими людьми для достижения различных целей.</w:t>
      </w:r>
    </w:p>
    <w:p w:rsidR="00070488" w:rsidRPr="00070488" w:rsidRDefault="00070488" w:rsidP="00FF01E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070488">
        <w:rPr>
          <w:color w:val="181818"/>
          <w:sz w:val="28"/>
          <w:szCs w:val="28"/>
        </w:rPr>
        <w:t xml:space="preserve">Классный коллектив как новая для ребенка социальная общность приобретает значимый аспект его развития. Если в первом, втором классах </w:t>
      </w:r>
      <w:r w:rsidRPr="00070488">
        <w:rPr>
          <w:color w:val="181818"/>
          <w:sz w:val="28"/>
          <w:szCs w:val="28"/>
        </w:rPr>
        <w:lastRenderedPageBreak/>
        <w:t xml:space="preserve">основным регулятором отношений выступает учитель, то ближе к среднему звену дети начинают самостоятельно выстраивать межличностные отношения. Поэтому важно своевременно проводить оценку социальной </w:t>
      </w:r>
      <w:proofErr w:type="gramStart"/>
      <w:r w:rsidRPr="00070488">
        <w:rPr>
          <w:color w:val="181818"/>
          <w:sz w:val="28"/>
          <w:szCs w:val="28"/>
        </w:rPr>
        <w:t>сферы</w:t>
      </w:r>
      <w:proofErr w:type="gramEnd"/>
      <w:r w:rsidRPr="00070488">
        <w:rPr>
          <w:color w:val="181818"/>
          <w:sz w:val="28"/>
          <w:szCs w:val="28"/>
        </w:rPr>
        <w:t xml:space="preserve"> как ребенка, так и классного коллектива в целом. В начальной школе ребенок вступает в статус «общественного» субъекта, приобретая социально значимые обязанности. Авторитет взрослого постепенно утрачивается и к концу младшего школьного возраста все большее значение для ребенка начинают приобретать сверстники, возрастает роль детского сообщества.</w:t>
      </w:r>
    </w:p>
    <w:p w:rsidR="00070488" w:rsidRPr="00070488" w:rsidRDefault="00070488" w:rsidP="00FF01E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070488">
        <w:rPr>
          <w:color w:val="181818"/>
          <w:sz w:val="28"/>
          <w:szCs w:val="28"/>
        </w:rPr>
        <w:t>Характерной чертой современной шко</w:t>
      </w:r>
      <w:r w:rsidR="0012537E" w:rsidRPr="00FF01E5">
        <w:rPr>
          <w:color w:val="181818"/>
          <w:sz w:val="28"/>
          <w:szCs w:val="28"/>
        </w:rPr>
        <w:t xml:space="preserve">лы, согласно ФГОС НОО, является </w:t>
      </w:r>
      <w:proofErr w:type="spellStart"/>
      <w:r w:rsidRPr="00070488">
        <w:rPr>
          <w:color w:val="181818"/>
          <w:sz w:val="28"/>
          <w:szCs w:val="28"/>
        </w:rPr>
        <w:t>гуманизация</w:t>
      </w:r>
      <w:proofErr w:type="spellEnd"/>
      <w:r w:rsidRPr="00070488">
        <w:rPr>
          <w:color w:val="181818"/>
          <w:sz w:val="28"/>
          <w:szCs w:val="28"/>
        </w:rPr>
        <w:t xml:space="preserve"> образования и ориентация</w:t>
      </w:r>
      <w:r w:rsidR="0012537E" w:rsidRPr="00FF01E5">
        <w:rPr>
          <w:color w:val="181818"/>
          <w:sz w:val="28"/>
          <w:szCs w:val="28"/>
        </w:rPr>
        <w:t xml:space="preserve"> </w:t>
      </w:r>
      <w:r w:rsidRPr="00070488">
        <w:rPr>
          <w:color w:val="181818"/>
          <w:sz w:val="28"/>
          <w:szCs w:val="28"/>
        </w:rPr>
        <w:t>на личность</w:t>
      </w:r>
      <w:r w:rsidR="0012537E" w:rsidRPr="00FF01E5">
        <w:rPr>
          <w:color w:val="181818"/>
          <w:sz w:val="28"/>
          <w:szCs w:val="28"/>
        </w:rPr>
        <w:t xml:space="preserve"> обу</w:t>
      </w:r>
      <w:r w:rsidRPr="00070488">
        <w:rPr>
          <w:color w:val="181818"/>
          <w:sz w:val="28"/>
          <w:szCs w:val="28"/>
        </w:rPr>
        <w:t>ча</w:t>
      </w:r>
      <w:r w:rsidR="0012537E" w:rsidRPr="00FF01E5">
        <w:rPr>
          <w:color w:val="181818"/>
          <w:sz w:val="28"/>
          <w:szCs w:val="28"/>
        </w:rPr>
        <w:t>ю</w:t>
      </w:r>
      <w:r w:rsidRPr="00070488">
        <w:rPr>
          <w:color w:val="181818"/>
          <w:sz w:val="28"/>
          <w:szCs w:val="28"/>
        </w:rPr>
        <w:t>щегося, на его развитие в ходе деятельности и общения. Поэтому на первый план выносится задача подготовки учеников к высокому уровню взаимодействия. Выпускник начальной школы должен быть готов к общению, к работе в команде, к аргументации своей точки зрения и к</w:t>
      </w:r>
      <w:r w:rsidR="0012537E" w:rsidRPr="00FF01E5">
        <w:rPr>
          <w:color w:val="181818"/>
          <w:sz w:val="28"/>
          <w:szCs w:val="28"/>
        </w:rPr>
        <w:t xml:space="preserve"> использованию доказательств</w:t>
      </w:r>
      <w:r w:rsidRPr="00070488">
        <w:rPr>
          <w:color w:val="181818"/>
          <w:sz w:val="28"/>
          <w:szCs w:val="28"/>
        </w:rPr>
        <w:t>.</w:t>
      </w:r>
    </w:p>
    <w:p w:rsidR="00070488" w:rsidRPr="00070488" w:rsidRDefault="00070488" w:rsidP="00FF01E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070488">
        <w:rPr>
          <w:color w:val="181818"/>
          <w:sz w:val="28"/>
          <w:szCs w:val="28"/>
        </w:rPr>
        <w:t>Зачастую детям младшего школьного возраста на уроках недостаточно времени для формирования межличностных отношений на достаточном уровне. Недооценка коммуникативного аспекта в организации обучения общению младших школьников становится причиной низкого уровня владения учащимися различными видами речевой деятельности.</w:t>
      </w:r>
    </w:p>
    <w:p w:rsidR="00070488" w:rsidRPr="00070488" w:rsidRDefault="00070488" w:rsidP="00FF01E5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070488">
        <w:rPr>
          <w:color w:val="181818"/>
          <w:sz w:val="28"/>
          <w:szCs w:val="28"/>
        </w:rPr>
        <w:t>В содержании ФГОС НОО наблюдается взаимосвязь между учебной и внеурочной деятельностью учащихся в целях реализации направлений внеурочной деятельности и организации развивающей деятельности. Поэтому вполне обоснованным сч</w:t>
      </w:r>
      <w:r w:rsidR="00DC5ED4">
        <w:rPr>
          <w:color w:val="181818"/>
          <w:sz w:val="28"/>
          <w:szCs w:val="28"/>
        </w:rPr>
        <w:t>итаю</w:t>
      </w:r>
      <w:r w:rsidR="0012537E" w:rsidRPr="00FF01E5">
        <w:rPr>
          <w:color w:val="181818"/>
          <w:sz w:val="28"/>
          <w:szCs w:val="28"/>
        </w:rPr>
        <w:t xml:space="preserve"> </w:t>
      </w:r>
      <w:r w:rsidRPr="00070488">
        <w:rPr>
          <w:color w:val="181818"/>
          <w:sz w:val="28"/>
          <w:szCs w:val="28"/>
        </w:rPr>
        <w:t>необходимо организовывать дополнительную работу по формированию межличностных отношений младших школьников во внеурочное время.</w:t>
      </w:r>
    </w:p>
    <w:p w:rsidR="00070488" w:rsidRPr="00FF01E5" w:rsidRDefault="0012537E" w:rsidP="00FF01E5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FF01E5">
        <w:rPr>
          <w:color w:val="181818"/>
          <w:sz w:val="28"/>
          <w:szCs w:val="28"/>
        </w:rPr>
        <w:t>В</w:t>
      </w:r>
      <w:r w:rsidR="00070488" w:rsidRPr="00070488">
        <w:rPr>
          <w:color w:val="181818"/>
          <w:sz w:val="28"/>
          <w:szCs w:val="28"/>
        </w:rPr>
        <w:t>неурочная деятельность представляет собой образовательную деятельность, направленную на достижение результатов основной образовательной программы. При этом формы внеурочной деятельности должны отличаться о</w:t>
      </w:r>
      <w:r w:rsidRPr="00FF01E5">
        <w:rPr>
          <w:color w:val="181818"/>
          <w:sz w:val="28"/>
          <w:szCs w:val="28"/>
        </w:rPr>
        <w:t>т форм урочной деятельности.</w:t>
      </w:r>
    </w:p>
    <w:p w:rsidR="0012537E" w:rsidRPr="00FF01E5" w:rsidRDefault="0012537E" w:rsidP="00FF01E5">
      <w:pPr>
        <w:spacing w:line="360" w:lineRule="auto"/>
        <w:ind w:firstLine="708"/>
        <w:jc w:val="both"/>
        <w:rPr>
          <w:sz w:val="28"/>
          <w:szCs w:val="28"/>
        </w:rPr>
      </w:pPr>
      <w:r w:rsidRPr="00FF01E5">
        <w:rPr>
          <w:bCs/>
          <w:sz w:val="28"/>
          <w:szCs w:val="28"/>
          <w:shd w:val="clear" w:color="auto" w:fill="FFFFFF"/>
        </w:rPr>
        <w:t xml:space="preserve">Главное достижение моей педагогической работы </w:t>
      </w:r>
      <w:r w:rsidRPr="00FF01E5">
        <w:rPr>
          <w:bCs/>
          <w:sz w:val="28"/>
          <w:szCs w:val="28"/>
          <w:shd w:val="clear" w:color="auto" w:fill="FFFFFF"/>
        </w:rPr>
        <w:t xml:space="preserve">во внеурочной деятельности </w:t>
      </w:r>
      <w:r w:rsidRPr="00FF01E5">
        <w:rPr>
          <w:bCs/>
          <w:sz w:val="28"/>
          <w:szCs w:val="28"/>
          <w:shd w:val="clear" w:color="auto" w:fill="FFFFFF"/>
        </w:rPr>
        <w:t xml:space="preserve">- это успех каждого ребёнка. Учитывая таланты и </w:t>
      </w:r>
      <w:r w:rsidRPr="00FF01E5">
        <w:rPr>
          <w:bCs/>
          <w:sz w:val="28"/>
          <w:szCs w:val="28"/>
          <w:shd w:val="clear" w:color="auto" w:fill="FFFFFF"/>
        </w:rPr>
        <w:lastRenderedPageBreak/>
        <w:t xml:space="preserve">индивидуальные особенности своих воспитанников, мы принимали участие в разнообразных конкурсах, выставках, соревнованиях, акциях. </w:t>
      </w:r>
      <w:proofErr w:type="gramStart"/>
      <w:r w:rsidRPr="00FF01E5">
        <w:rPr>
          <w:sz w:val="28"/>
          <w:szCs w:val="28"/>
        </w:rPr>
        <w:t xml:space="preserve">За </w:t>
      </w:r>
      <w:proofErr w:type="spellStart"/>
      <w:r w:rsidRPr="00FF01E5">
        <w:rPr>
          <w:sz w:val="28"/>
          <w:szCs w:val="28"/>
        </w:rPr>
        <w:t>межаттестационный</w:t>
      </w:r>
      <w:proofErr w:type="spellEnd"/>
      <w:r w:rsidRPr="00FF01E5">
        <w:rPr>
          <w:sz w:val="28"/>
          <w:szCs w:val="28"/>
        </w:rPr>
        <w:t xml:space="preserve"> период дети одержали победу на </w:t>
      </w:r>
      <w:r w:rsidRPr="00FF01E5">
        <w:rPr>
          <w:i/>
          <w:sz w:val="28"/>
          <w:szCs w:val="28"/>
        </w:rPr>
        <w:t xml:space="preserve">муниципальном уровне: </w:t>
      </w:r>
      <w:r w:rsidR="00E341EC" w:rsidRPr="00FF01E5">
        <w:rPr>
          <w:sz w:val="28"/>
          <w:szCs w:val="28"/>
        </w:rPr>
        <w:t>к</w:t>
      </w:r>
      <w:r w:rsidRPr="00FF01E5">
        <w:rPr>
          <w:sz w:val="28"/>
          <w:szCs w:val="28"/>
        </w:rPr>
        <w:t>онкурс поделок из вторичного сырья (твёрдых бытовых отходов)</w:t>
      </w:r>
      <w:r w:rsidR="00E341EC" w:rsidRPr="00FF01E5">
        <w:rPr>
          <w:sz w:val="28"/>
          <w:szCs w:val="28"/>
        </w:rPr>
        <w:t xml:space="preserve"> – </w:t>
      </w:r>
      <w:proofErr w:type="spellStart"/>
      <w:r w:rsidR="00E341EC" w:rsidRPr="00FF01E5">
        <w:rPr>
          <w:sz w:val="28"/>
          <w:szCs w:val="28"/>
        </w:rPr>
        <w:t>Девятаев</w:t>
      </w:r>
      <w:proofErr w:type="spellEnd"/>
      <w:r w:rsidR="00E341EC" w:rsidRPr="00FF01E5">
        <w:rPr>
          <w:sz w:val="28"/>
          <w:szCs w:val="28"/>
        </w:rPr>
        <w:t xml:space="preserve"> Марк (победитель), </w:t>
      </w:r>
      <w:r w:rsidR="00E341EC" w:rsidRPr="00FF01E5">
        <w:rPr>
          <w:sz w:val="28"/>
          <w:szCs w:val="28"/>
        </w:rPr>
        <w:t>V</w:t>
      </w:r>
      <w:r w:rsidR="00E341EC" w:rsidRPr="00FF01E5">
        <w:rPr>
          <w:sz w:val="28"/>
          <w:szCs w:val="28"/>
          <w:lang w:val="en-US"/>
        </w:rPr>
        <w:t>III</w:t>
      </w:r>
      <w:r w:rsidR="00E95AEB">
        <w:rPr>
          <w:sz w:val="28"/>
          <w:szCs w:val="28"/>
        </w:rPr>
        <w:t xml:space="preserve"> районная научно-практическая </w:t>
      </w:r>
      <w:r w:rsidR="00E341EC" w:rsidRPr="00FF01E5">
        <w:rPr>
          <w:sz w:val="28"/>
          <w:szCs w:val="28"/>
        </w:rPr>
        <w:t>конференция исследовательских работ «Малая академия юных дарований»</w:t>
      </w:r>
      <w:r w:rsidR="00E95AEB">
        <w:rPr>
          <w:sz w:val="28"/>
          <w:szCs w:val="28"/>
        </w:rPr>
        <w:t xml:space="preserve"> –</w:t>
      </w:r>
      <w:r w:rsidR="00E341EC" w:rsidRPr="00FF01E5">
        <w:rPr>
          <w:sz w:val="28"/>
          <w:szCs w:val="28"/>
        </w:rPr>
        <w:t xml:space="preserve"> Келарев Андрей (победитель), Фёдорова Екатерина (призёр), к</w:t>
      </w:r>
      <w:r w:rsidR="00E341EC" w:rsidRPr="00FF01E5">
        <w:rPr>
          <w:sz w:val="28"/>
          <w:szCs w:val="28"/>
        </w:rPr>
        <w:t>онкурс «Новогодний фейерверк»</w:t>
      </w:r>
      <w:r w:rsidR="00E95AEB">
        <w:rPr>
          <w:sz w:val="28"/>
          <w:szCs w:val="28"/>
        </w:rPr>
        <w:t xml:space="preserve"> – </w:t>
      </w:r>
      <w:proofErr w:type="spellStart"/>
      <w:r w:rsidR="00E341EC" w:rsidRPr="00FF01E5">
        <w:rPr>
          <w:sz w:val="28"/>
          <w:szCs w:val="28"/>
        </w:rPr>
        <w:t>Девятаев</w:t>
      </w:r>
      <w:proofErr w:type="spellEnd"/>
      <w:r w:rsidR="00E341EC" w:rsidRPr="00FF01E5">
        <w:rPr>
          <w:sz w:val="28"/>
          <w:szCs w:val="28"/>
        </w:rPr>
        <w:t xml:space="preserve"> Марк (победитель), к</w:t>
      </w:r>
      <w:r w:rsidR="00E341EC" w:rsidRPr="00FF01E5">
        <w:rPr>
          <w:sz w:val="28"/>
          <w:szCs w:val="28"/>
        </w:rPr>
        <w:t>онкурс «Экология.</w:t>
      </w:r>
      <w:proofErr w:type="gramEnd"/>
      <w:r w:rsidR="00E341EC" w:rsidRPr="00FF01E5">
        <w:rPr>
          <w:sz w:val="28"/>
          <w:szCs w:val="28"/>
        </w:rPr>
        <w:t xml:space="preserve"> Дети. Творчество»</w:t>
      </w:r>
      <w:r w:rsidR="00E341EC" w:rsidRPr="00FF01E5">
        <w:rPr>
          <w:sz w:val="28"/>
          <w:szCs w:val="28"/>
        </w:rPr>
        <w:t xml:space="preserve"> </w:t>
      </w:r>
      <w:r w:rsidR="00E95AEB">
        <w:rPr>
          <w:sz w:val="28"/>
          <w:szCs w:val="28"/>
        </w:rPr>
        <w:t>–</w:t>
      </w:r>
      <w:r w:rsidR="00E341EC" w:rsidRPr="00FF01E5">
        <w:rPr>
          <w:sz w:val="28"/>
          <w:szCs w:val="28"/>
        </w:rPr>
        <w:t xml:space="preserve"> Эрзин Илья (победитель), </w:t>
      </w:r>
      <w:proofErr w:type="spellStart"/>
      <w:r w:rsidR="00E341EC" w:rsidRPr="00FF01E5">
        <w:rPr>
          <w:sz w:val="28"/>
          <w:szCs w:val="28"/>
        </w:rPr>
        <w:t>Клян</w:t>
      </w:r>
      <w:proofErr w:type="spellEnd"/>
      <w:r w:rsidR="00E341EC" w:rsidRPr="00FF01E5">
        <w:rPr>
          <w:sz w:val="28"/>
          <w:szCs w:val="28"/>
        </w:rPr>
        <w:t xml:space="preserve"> Варвара и Шишов Кирилл (призёр).</w:t>
      </w:r>
    </w:p>
    <w:p w:rsidR="00E341EC" w:rsidRPr="00FF01E5" w:rsidRDefault="0012537E" w:rsidP="00FF01E5">
      <w:pPr>
        <w:spacing w:line="360" w:lineRule="auto"/>
        <w:ind w:firstLine="708"/>
        <w:jc w:val="both"/>
        <w:rPr>
          <w:bCs/>
          <w:i/>
          <w:sz w:val="28"/>
          <w:szCs w:val="28"/>
          <w:shd w:val="clear" w:color="auto" w:fill="FFFFFF"/>
        </w:rPr>
      </w:pPr>
      <w:r w:rsidRPr="00FF01E5">
        <w:rPr>
          <w:bCs/>
          <w:sz w:val="28"/>
          <w:szCs w:val="28"/>
          <w:shd w:val="clear" w:color="auto" w:fill="FFFFFF"/>
        </w:rPr>
        <w:t xml:space="preserve">В </w:t>
      </w:r>
      <w:proofErr w:type="spellStart"/>
      <w:r w:rsidRPr="00FF01E5">
        <w:rPr>
          <w:bCs/>
          <w:sz w:val="28"/>
          <w:szCs w:val="28"/>
          <w:shd w:val="clear" w:color="auto" w:fill="FFFFFF"/>
        </w:rPr>
        <w:t>межаттестационный</w:t>
      </w:r>
      <w:proofErr w:type="spellEnd"/>
      <w:r w:rsidRPr="00FF01E5">
        <w:rPr>
          <w:bCs/>
          <w:sz w:val="28"/>
          <w:szCs w:val="28"/>
          <w:shd w:val="clear" w:color="auto" w:fill="FFFFFF"/>
        </w:rPr>
        <w:t xml:space="preserve"> период большое внимание мною уделялось самообразованию и повышению педагогического мастерства. Материалы теоретического и практического опыта были представлены в форме выступлений. </w:t>
      </w:r>
      <w:r w:rsidRPr="00FF01E5">
        <w:rPr>
          <w:bCs/>
          <w:i/>
          <w:sz w:val="28"/>
          <w:szCs w:val="28"/>
          <w:shd w:val="clear" w:color="auto" w:fill="FFFFFF"/>
        </w:rPr>
        <w:t>На ур</w:t>
      </w:r>
      <w:r w:rsidR="00E341EC" w:rsidRPr="00FF01E5">
        <w:rPr>
          <w:bCs/>
          <w:i/>
          <w:sz w:val="28"/>
          <w:szCs w:val="28"/>
          <w:shd w:val="clear" w:color="auto" w:fill="FFFFFF"/>
        </w:rPr>
        <w:t>овне образовательной организации:</w:t>
      </w:r>
      <w:r w:rsidR="00E341EC" w:rsidRPr="00FF01E5">
        <w:rPr>
          <w:sz w:val="28"/>
          <w:szCs w:val="28"/>
        </w:rPr>
        <w:t xml:space="preserve"> </w:t>
      </w:r>
      <w:r w:rsidR="00E341EC" w:rsidRPr="00FF01E5">
        <w:rPr>
          <w:sz w:val="28"/>
          <w:szCs w:val="28"/>
        </w:rPr>
        <w:t>«Роль учителя в формировании положительной мотивации школьников к обучению»</w:t>
      </w:r>
      <w:r w:rsidR="00E341EC" w:rsidRPr="00FF01E5">
        <w:rPr>
          <w:bCs/>
          <w:sz w:val="28"/>
          <w:szCs w:val="28"/>
        </w:rPr>
        <w:t xml:space="preserve">, </w:t>
      </w:r>
      <w:r w:rsidR="00E341EC" w:rsidRPr="00FF01E5">
        <w:rPr>
          <w:bCs/>
          <w:sz w:val="28"/>
          <w:szCs w:val="28"/>
        </w:rPr>
        <w:t>«</w:t>
      </w:r>
      <w:r w:rsidR="00E341EC" w:rsidRPr="00FF01E5">
        <w:rPr>
          <w:sz w:val="28"/>
          <w:szCs w:val="28"/>
        </w:rPr>
        <w:t xml:space="preserve">Творческая </w:t>
      </w:r>
      <w:proofErr w:type="spellStart"/>
      <w:r w:rsidR="00E341EC" w:rsidRPr="00FF01E5">
        <w:rPr>
          <w:sz w:val="28"/>
          <w:szCs w:val="28"/>
        </w:rPr>
        <w:t>самопрезентация</w:t>
      </w:r>
      <w:proofErr w:type="spellEnd"/>
      <w:r w:rsidR="00E341EC" w:rsidRPr="00FF01E5">
        <w:rPr>
          <w:sz w:val="28"/>
          <w:szCs w:val="28"/>
        </w:rPr>
        <w:t xml:space="preserve"> по теме самообразования</w:t>
      </w:r>
      <w:r w:rsidR="00E341EC" w:rsidRPr="00FF01E5">
        <w:rPr>
          <w:sz w:val="28"/>
          <w:szCs w:val="28"/>
        </w:rPr>
        <w:t xml:space="preserve">», </w:t>
      </w:r>
      <w:r w:rsidR="00E341EC" w:rsidRPr="00FF01E5">
        <w:rPr>
          <w:sz w:val="28"/>
          <w:szCs w:val="28"/>
        </w:rPr>
        <w:t>«Формирование активности младших школ</w:t>
      </w:r>
      <w:r w:rsidR="00E341EC" w:rsidRPr="00FF01E5">
        <w:rPr>
          <w:sz w:val="28"/>
          <w:szCs w:val="28"/>
        </w:rPr>
        <w:t>ь</w:t>
      </w:r>
      <w:r w:rsidR="00E341EC" w:rsidRPr="00FF01E5">
        <w:rPr>
          <w:sz w:val="28"/>
          <w:szCs w:val="28"/>
        </w:rPr>
        <w:t>ников средствами курса «Орлята России»»</w:t>
      </w:r>
    </w:p>
    <w:p w:rsidR="00FF01E5" w:rsidRPr="00FF01E5" w:rsidRDefault="0012537E" w:rsidP="00E95AEB">
      <w:pPr>
        <w:spacing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FF01E5">
        <w:rPr>
          <w:rFonts w:eastAsia="Calibri"/>
          <w:sz w:val="28"/>
          <w:szCs w:val="28"/>
        </w:rPr>
        <w:t xml:space="preserve">Свои профессиональные умения я показала </w:t>
      </w:r>
      <w:r w:rsidRPr="00FF01E5">
        <w:rPr>
          <w:rFonts w:eastAsia="Calibri"/>
          <w:i/>
          <w:sz w:val="28"/>
          <w:szCs w:val="28"/>
        </w:rPr>
        <w:t>на уровне образовательной организации</w:t>
      </w:r>
      <w:r w:rsidRPr="00FF01E5">
        <w:rPr>
          <w:bCs/>
          <w:sz w:val="28"/>
          <w:szCs w:val="28"/>
          <w:shd w:val="clear" w:color="auto" w:fill="FFFFFF"/>
        </w:rPr>
        <w:t xml:space="preserve">: </w:t>
      </w:r>
      <w:r w:rsidR="00E341EC" w:rsidRPr="00FF01E5">
        <w:rPr>
          <w:sz w:val="28"/>
          <w:szCs w:val="28"/>
        </w:rPr>
        <w:t>о</w:t>
      </w:r>
      <w:r w:rsidR="00E341EC" w:rsidRPr="00FF01E5">
        <w:rPr>
          <w:sz w:val="28"/>
          <w:szCs w:val="28"/>
        </w:rPr>
        <w:t>ткрытое внеклассное мероприятие</w:t>
      </w:r>
      <w:r w:rsidR="00FF01E5" w:rsidRPr="00FF01E5">
        <w:rPr>
          <w:sz w:val="28"/>
          <w:szCs w:val="28"/>
        </w:rPr>
        <w:t xml:space="preserve"> </w:t>
      </w:r>
      <w:r w:rsidR="00E341EC" w:rsidRPr="00FF01E5">
        <w:rPr>
          <w:sz w:val="28"/>
          <w:szCs w:val="28"/>
        </w:rPr>
        <w:t>«Прощание с первым классом»</w:t>
      </w:r>
      <w:r w:rsidR="00FF01E5" w:rsidRPr="00FF01E5">
        <w:rPr>
          <w:sz w:val="28"/>
          <w:szCs w:val="28"/>
        </w:rPr>
        <w:t>, н</w:t>
      </w:r>
      <w:r w:rsidR="00FF01E5" w:rsidRPr="00FF01E5">
        <w:rPr>
          <w:sz w:val="28"/>
          <w:szCs w:val="28"/>
        </w:rPr>
        <w:t>еделя начальных классов «Марафон знаний»</w:t>
      </w:r>
      <w:r w:rsidR="00FF01E5" w:rsidRPr="00FF01E5">
        <w:rPr>
          <w:sz w:val="28"/>
          <w:szCs w:val="28"/>
        </w:rPr>
        <w:t xml:space="preserve">, </w:t>
      </w:r>
      <w:r w:rsidR="00FF01E5" w:rsidRPr="00FF01E5">
        <w:rPr>
          <w:sz w:val="28"/>
          <w:szCs w:val="28"/>
        </w:rPr>
        <w:t>«Мой папа самых честных правил»</w:t>
      </w:r>
      <w:r w:rsidR="00FF01E5" w:rsidRPr="00FF01E5">
        <w:rPr>
          <w:sz w:val="28"/>
          <w:szCs w:val="28"/>
        </w:rPr>
        <w:t>, о</w:t>
      </w:r>
      <w:r w:rsidR="00FF01E5" w:rsidRPr="00FF01E5">
        <w:rPr>
          <w:sz w:val="28"/>
          <w:szCs w:val="28"/>
        </w:rPr>
        <w:t>ткрытый урок</w:t>
      </w:r>
      <w:r w:rsidR="00FF01E5" w:rsidRPr="00FF01E5">
        <w:rPr>
          <w:sz w:val="28"/>
          <w:szCs w:val="28"/>
        </w:rPr>
        <w:t xml:space="preserve"> </w:t>
      </w:r>
      <w:r w:rsidR="00FF01E5" w:rsidRPr="00FF01E5">
        <w:rPr>
          <w:sz w:val="28"/>
          <w:szCs w:val="28"/>
        </w:rPr>
        <w:t>«Связь умножения и деления»</w:t>
      </w:r>
      <w:r w:rsidR="00FF01E5" w:rsidRPr="00FF01E5">
        <w:rPr>
          <w:sz w:val="28"/>
          <w:szCs w:val="28"/>
        </w:rPr>
        <w:t>;</w:t>
      </w:r>
      <w:r w:rsidR="00E95AEB">
        <w:rPr>
          <w:bCs/>
          <w:sz w:val="28"/>
          <w:szCs w:val="28"/>
          <w:shd w:val="clear" w:color="auto" w:fill="FFFFFF"/>
        </w:rPr>
        <w:t xml:space="preserve"> </w:t>
      </w:r>
      <w:r w:rsidRPr="00FF01E5">
        <w:rPr>
          <w:bCs/>
          <w:i/>
          <w:sz w:val="28"/>
          <w:szCs w:val="28"/>
          <w:shd w:val="clear" w:color="auto" w:fill="FFFFFF"/>
        </w:rPr>
        <w:t xml:space="preserve">на муниципальном уровне: </w:t>
      </w:r>
      <w:r w:rsidR="00FF01E5" w:rsidRPr="00FF01E5">
        <w:rPr>
          <w:sz w:val="28"/>
          <w:szCs w:val="28"/>
        </w:rPr>
        <w:t>м</w:t>
      </w:r>
      <w:r w:rsidR="00FF01E5" w:rsidRPr="00FF01E5">
        <w:rPr>
          <w:sz w:val="28"/>
          <w:szCs w:val="28"/>
        </w:rPr>
        <w:t>астер-класс</w:t>
      </w:r>
      <w:r w:rsidR="00FF01E5" w:rsidRPr="00FF01E5">
        <w:rPr>
          <w:sz w:val="28"/>
          <w:szCs w:val="28"/>
        </w:rPr>
        <w:t xml:space="preserve"> </w:t>
      </w:r>
      <w:r w:rsidR="00FF01E5" w:rsidRPr="00FF01E5">
        <w:rPr>
          <w:sz w:val="28"/>
          <w:szCs w:val="28"/>
        </w:rPr>
        <w:t>«Путь к успеху»</w:t>
      </w:r>
      <w:r w:rsidR="00FF01E5" w:rsidRPr="00FF01E5">
        <w:rPr>
          <w:sz w:val="28"/>
          <w:szCs w:val="28"/>
        </w:rPr>
        <w:t>, о</w:t>
      </w:r>
      <w:r w:rsidR="00FF01E5" w:rsidRPr="00FF01E5">
        <w:rPr>
          <w:sz w:val="28"/>
          <w:szCs w:val="28"/>
        </w:rPr>
        <w:t>ткрытый урок по окружающему миру в 3 классе</w:t>
      </w:r>
      <w:r w:rsidR="00FF01E5" w:rsidRPr="00FF01E5">
        <w:rPr>
          <w:sz w:val="28"/>
          <w:szCs w:val="28"/>
        </w:rPr>
        <w:t xml:space="preserve"> </w:t>
      </w:r>
      <w:r w:rsidR="00FF01E5" w:rsidRPr="00FF01E5">
        <w:rPr>
          <w:sz w:val="28"/>
          <w:szCs w:val="28"/>
        </w:rPr>
        <w:t>«Что такое деньги?»</w:t>
      </w:r>
    </w:p>
    <w:p w:rsidR="00FF01E5" w:rsidRPr="00E95AEB" w:rsidRDefault="0012537E" w:rsidP="00FF01E5">
      <w:pPr>
        <w:spacing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FF01E5">
        <w:rPr>
          <w:bCs/>
          <w:sz w:val="28"/>
          <w:szCs w:val="28"/>
          <w:shd w:val="clear" w:color="auto" w:fill="FFFFFF"/>
        </w:rPr>
        <w:t>В своей работе я активно применяю современные информационные технологии и цифровые образовательные ресурсы, эффективно использую возможности интернет поддержки образовательного процесса. В составе технической группы на педагогическом портале «</w:t>
      </w:r>
      <w:r w:rsidR="00E95AEB">
        <w:rPr>
          <w:bCs/>
          <w:sz w:val="28"/>
          <w:szCs w:val="28"/>
          <w:shd w:val="clear" w:color="auto" w:fill="FFFFFF"/>
        </w:rPr>
        <w:t>ВПО-Доверие</w:t>
      </w:r>
      <w:r w:rsidRPr="00FF01E5">
        <w:rPr>
          <w:bCs/>
          <w:sz w:val="28"/>
          <w:szCs w:val="28"/>
          <w:shd w:val="clear" w:color="auto" w:fill="FFFFFF"/>
        </w:rPr>
        <w:t xml:space="preserve">» принимала участие в деятельности экспертного совета. </w:t>
      </w:r>
      <w:r w:rsidR="00FF01E5">
        <w:rPr>
          <w:bCs/>
          <w:sz w:val="28"/>
          <w:szCs w:val="28"/>
          <w:shd w:val="clear" w:color="auto" w:fill="FFFFFF"/>
        </w:rPr>
        <w:t>Современный</w:t>
      </w:r>
      <w:r w:rsidR="00E95AEB">
        <w:rPr>
          <w:bCs/>
          <w:sz w:val="28"/>
          <w:szCs w:val="28"/>
          <w:shd w:val="clear" w:color="auto" w:fill="FFFFFF"/>
        </w:rPr>
        <w:t xml:space="preserve"> педагог должен быть </w:t>
      </w:r>
      <w:r w:rsidR="00FF01E5">
        <w:rPr>
          <w:bCs/>
          <w:sz w:val="28"/>
          <w:szCs w:val="28"/>
          <w:shd w:val="clear" w:color="auto" w:fill="FFFFFF"/>
        </w:rPr>
        <w:t xml:space="preserve">активным и уметь объективно оценивать результаты не только своего труда. </w:t>
      </w:r>
      <w:r w:rsidR="00FF01E5" w:rsidRPr="00E95AEB">
        <w:rPr>
          <w:bCs/>
          <w:sz w:val="28"/>
          <w:szCs w:val="28"/>
          <w:shd w:val="clear" w:color="auto" w:fill="FFFFFF"/>
        </w:rPr>
        <w:t xml:space="preserve">На </w:t>
      </w:r>
      <w:r w:rsidR="00E95AEB" w:rsidRPr="00E95AEB">
        <w:rPr>
          <w:sz w:val="28"/>
          <w:szCs w:val="28"/>
        </w:rPr>
        <w:t>муниципальном уровне вхожу</w:t>
      </w:r>
      <w:r w:rsidR="00E95AEB" w:rsidRPr="00E95AEB">
        <w:rPr>
          <w:sz w:val="28"/>
          <w:szCs w:val="28"/>
        </w:rPr>
        <w:t xml:space="preserve"> в состав творческой группы учителей МБОУ «</w:t>
      </w:r>
      <w:proofErr w:type="spellStart"/>
      <w:r w:rsidR="00E95AEB" w:rsidRPr="00E95AEB">
        <w:rPr>
          <w:sz w:val="28"/>
          <w:szCs w:val="28"/>
        </w:rPr>
        <w:t>Барашевская</w:t>
      </w:r>
      <w:proofErr w:type="spellEnd"/>
      <w:r w:rsidR="00E95AEB" w:rsidRPr="00E95AEB">
        <w:rPr>
          <w:sz w:val="28"/>
          <w:szCs w:val="28"/>
        </w:rPr>
        <w:t xml:space="preserve"> средняя общеобразовательная школа», работающих в инновационной (экспериментальной) деятельности «</w:t>
      </w:r>
      <w:proofErr w:type="spellStart"/>
      <w:r w:rsidR="00E95AEB" w:rsidRPr="00E95AEB">
        <w:rPr>
          <w:sz w:val="28"/>
          <w:szCs w:val="28"/>
        </w:rPr>
        <w:t>Проектно</w:t>
      </w:r>
      <w:proofErr w:type="spellEnd"/>
      <w:r w:rsidR="00E95AEB" w:rsidRPr="00E95AEB">
        <w:rPr>
          <w:sz w:val="28"/>
          <w:szCs w:val="28"/>
        </w:rPr>
        <w:t xml:space="preserve"> – </w:t>
      </w:r>
      <w:r w:rsidR="00E95AEB" w:rsidRPr="00E95AEB">
        <w:rPr>
          <w:sz w:val="28"/>
          <w:szCs w:val="28"/>
        </w:rPr>
        <w:lastRenderedPageBreak/>
        <w:t>исследовательская деятельность»</w:t>
      </w:r>
      <w:r w:rsidR="00FF01E5" w:rsidRPr="00E95AEB">
        <w:rPr>
          <w:bCs/>
          <w:sz w:val="28"/>
          <w:szCs w:val="28"/>
          <w:shd w:val="clear" w:color="auto" w:fill="FFFFFF"/>
        </w:rPr>
        <w:t xml:space="preserve">, </w:t>
      </w:r>
      <w:r w:rsidR="00E95AEB" w:rsidRPr="00E95AEB">
        <w:rPr>
          <w:bCs/>
          <w:sz w:val="28"/>
          <w:szCs w:val="28"/>
          <w:shd w:val="clear" w:color="auto" w:fill="FFFFFF"/>
        </w:rPr>
        <w:t>так же в</w:t>
      </w:r>
      <w:r w:rsidR="00FF01E5" w:rsidRPr="00E95AEB">
        <w:rPr>
          <w:bCs/>
          <w:sz w:val="28"/>
          <w:szCs w:val="28"/>
          <w:shd w:val="clear" w:color="auto" w:fill="FFFFFF"/>
        </w:rPr>
        <w:t xml:space="preserve"> своей </w:t>
      </w:r>
      <w:r w:rsidR="00E95AEB" w:rsidRPr="00E95AEB">
        <w:rPr>
          <w:bCs/>
          <w:sz w:val="28"/>
          <w:szCs w:val="28"/>
          <w:shd w:val="clear" w:color="auto" w:fill="FFFFFF"/>
        </w:rPr>
        <w:t>образовательной</w:t>
      </w:r>
      <w:r w:rsidR="00FF01E5" w:rsidRPr="00E95AEB">
        <w:rPr>
          <w:bCs/>
          <w:sz w:val="28"/>
          <w:szCs w:val="28"/>
          <w:shd w:val="clear" w:color="auto" w:fill="FFFFFF"/>
        </w:rPr>
        <w:t xml:space="preserve"> организации </w:t>
      </w:r>
      <w:r w:rsidR="00E95AEB" w:rsidRPr="00E95AEB">
        <w:rPr>
          <w:bCs/>
          <w:sz w:val="28"/>
          <w:szCs w:val="28"/>
          <w:shd w:val="clear" w:color="auto" w:fill="FFFFFF"/>
        </w:rPr>
        <w:t xml:space="preserve">5 лет </w:t>
      </w:r>
      <w:r w:rsidR="00FF01E5" w:rsidRPr="00E95AEB">
        <w:rPr>
          <w:bCs/>
          <w:sz w:val="28"/>
          <w:szCs w:val="28"/>
          <w:shd w:val="clear" w:color="auto" w:fill="FFFFFF"/>
        </w:rPr>
        <w:t xml:space="preserve">являюсь членом службы медиации. </w:t>
      </w:r>
    </w:p>
    <w:p w:rsidR="00FF01E5" w:rsidRPr="00DB3A33" w:rsidRDefault="00FF01E5" w:rsidP="00FF01E5">
      <w:pPr>
        <w:spacing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687C80">
        <w:rPr>
          <w:sz w:val="28"/>
          <w:szCs w:val="28"/>
        </w:rPr>
        <w:t xml:space="preserve">Результаты работы педагога находят отражение в успехах </w:t>
      </w:r>
      <w:r w:rsidR="00E95AEB">
        <w:rPr>
          <w:sz w:val="28"/>
          <w:szCs w:val="28"/>
        </w:rPr>
        <w:t>обучающихся</w:t>
      </w:r>
      <w:r w:rsidRPr="00687C80">
        <w:rPr>
          <w:sz w:val="28"/>
          <w:szCs w:val="28"/>
        </w:rPr>
        <w:t>.</w:t>
      </w:r>
      <w:r w:rsidR="00E95AEB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работе с детьми, я старалась использовать современные технологии и методы работы для мотивации и активиз</w:t>
      </w:r>
      <w:r w:rsidR="00E95AEB">
        <w:rPr>
          <w:sz w:val="28"/>
          <w:szCs w:val="28"/>
        </w:rPr>
        <w:t>ации познавательной деятельност</w:t>
      </w:r>
      <w:r w:rsidR="00DC5ED4">
        <w:rPr>
          <w:sz w:val="28"/>
          <w:szCs w:val="28"/>
        </w:rPr>
        <w:t>и</w:t>
      </w:r>
      <w:r>
        <w:rPr>
          <w:sz w:val="28"/>
          <w:szCs w:val="28"/>
        </w:rPr>
        <w:t>, соблюдая все требования программы «</w:t>
      </w:r>
      <w:r w:rsidR="00E95AEB">
        <w:rPr>
          <w:sz w:val="28"/>
          <w:szCs w:val="28"/>
        </w:rPr>
        <w:t>Школа России</w:t>
      </w:r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 xml:space="preserve">Стремилась к осуществлению личностно-ориентированного подхода к каждому ребенку в процессе </w:t>
      </w:r>
      <w:r w:rsidR="00E95AEB">
        <w:rPr>
          <w:sz w:val="28"/>
          <w:szCs w:val="28"/>
        </w:rPr>
        <w:t xml:space="preserve">учебной и во внеурочной </w:t>
      </w:r>
      <w:r>
        <w:rPr>
          <w:sz w:val="28"/>
          <w:szCs w:val="28"/>
        </w:rPr>
        <w:t>деятельности, с учетом психологических и возрастных особенностей детей, их способностей и интересов.</w:t>
      </w:r>
      <w:proofErr w:type="gramEnd"/>
      <w:r>
        <w:rPr>
          <w:sz w:val="28"/>
          <w:szCs w:val="28"/>
        </w:rPr>
        <w:t xml:space="preserve"> Это благотворно сказалось на результатах итогового мониторинга, в ходе которого была </w:t>
      </w:r>
      <w:r w:rsidRPr="00C45BB2">
        <w:rPr>
          <w:sz w:val="28"/>
          <w:szCs w:val="28"/>
        </w:rPr>
        <w:t>выявлена положительная динамика освоения детьми образовательной программы п</w:t>
      </w:r>
      <w:r w:rsidR="00E95AEB" w:rsidRPr="00C45BB2">
        <w:rPr>
          <w:sz w:val="28"/>
          <w:szCs w:val="28"/>
        </w:rPr>
        <w:t>о всем областям</w:t>
      </w:r>
      <w:r w:rsidRPr="00C45B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01E5" w:rsidRDefault="00FF01E5" w:rsidP="00FF01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</w:t>
      </w:r>
      <w:r w:rsidRPr="005E456E">
        <w:rPr>
          <w:sz w:val="28"/>
          <w:szCs w:val="28"/>
        </w:rPr>
        <w:t>очень актуальными были задачи патриотического и нравственного воспитания, сохранени</w:t>
      </w:r>
      <w:r>
        <w:rPr>
          <w:sz w:val="28"/>
          <w:szCs w:val="28"/>
        </w:rPr>
        <w:t>я</w:t>
      </w:r>
      <w:r w:rsidRPr="005E456E">
        <w:rPr>
          <w:sz w:val="28"/>
          <w:szCs w:val="28"/>
        </w:rPr>
        <w:t xml:space="preserve"> здоровья и обеспечение безопасности детей. Их</w:t>
      </w:r>
      <w:r>
        <w:rPr>
          <w:sz w:val="28"/>
          <w:szCs w:val="28"/>
        </w:rPr>
        <w:t xml:space="preserve"> решение стало возможным лишь при тесном взаимодействии </w:t>
      </w:r>
      <w:r w:rsidR="00E95AEB">
        <w:rPr>
          <w:sz w:val="28"/>
          <w:szCs w:val="28"/>
        </w:rPr>
        <w:t>школы с родителями</w:t>
      </w:r>
      <w:r>
        <w:rPr>
          <w:sz w:val="28"/>
          <w:szCs w:val="28"/>
        </w:rPr>
        <w:t>. Я использовала различные способы вовлечения родителей в воспитательный процесс (беседы, консультации, родительские собрания, совместные праздники, проведение выставок). Проведение совместных мероприятий и участие в проектах («Скоро в школу мы пойдем», «Самые интересные профессии и др.) помогли создать благоприятный</w:t>
      </w:r>
      <w:r w:rsidR="00E95AEB">
        <w:rPr>
          <w:sz w:val="28"/>
          <w:szCs w:val="28"/>
        </w:rPr>
        <w:t xml:space="preserve"> психологический климат в классе</w:t>
      </w:r>
      <w:r>
        <w:rPr>
          <w:sz w:val="28"/>
          <w:szCs w:val="28"/>
        </w:rPr>
        <w:t xml:space="preserve">.  </w:t>
      </w:r>
    </w:p>
    <w:p w:rsidR="00FF01E5" w:rsidRPr="0057773B" w:rsidRDefault="00FF01E5" w:rsidP="00FF01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Хорошие взаимоотношения с родителями и воспитанниками стимулируют меня активно участвовать в профессиональных конкурсах</w:t>
      </w:r>
      <w:r w:rsidR="00DC5ED4">
        <w:rPr>
          <w:sz w:val="28"/>
          <w:szCs w:val="28"/>
        </w:rPr>
        <w:t>.</w:t>
      </w:r>
    </w:p>
    <w:p w:rsidR="00FF01E5" w:rsidRPr="00C65674" w:rsidRDefault="00FF01E5" w:rsidP="00FF01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своё сочинение хочется словами </w:t>
      </w:r>
      <w:proofErr w:type="spellStart"/>
      <w:r>
        <w:rPr>
          <w:sz w:val="28"/>
          <w:szCs w:val="28"/>
        </w:rPr>
        <w:t>И.Канта</w:t>
      </w:r>
      <w:proofErr w:type="spellEnd"/>
      <w:r>
        <w:rPr>
          <w:sz w:val="28"/>
          <w:szCs w:val="28"/>
        </w:rPr>
        <w:t xml:space="preserve"> «Человек может стать человеком только путём воспитания. Он </w:t>
      </w:r>
      <w:r w:rsidRPr="00CF11D2">
        <w:rPr>
          <w:sz w:val="28"/>
          <w:szCs w:val="28"/>
        </w:rPr>
        <w:t>–</w:t>
      </w:r>
      <w:r>
        <w:rPr>
          <w:sz w:val="28"/>
          <w:szCs w:val="28"/>
        </w:rPr>
        <w:t xml:space="preserve"> то, что делает из него воспитание»</w:t>
      </w:r>
      <w:r w:rsidR="00C45BB2">
        <w:rPr>
          <w:sz w:val="28"/>
          <w:szCs w:val="28"/>
        </w:rPr>
        <w:t xml:space="preserve">, и </w:t>
      </w:r>
      <w:bookmarkStart w:id="0" w:name="_GoBack"/>
      <w:bookmarkEnd w:id="0"/>
      <w:r>
        <w:rPr>
          <w:sz w:val="28"/>
          <w:szCs w:val="28"/>
        </w:rPr>
        <w:t>посредником в нашем деле является любовь к своей профессии!</w:t>
      </w:r>
    </w:p>
    <w:p w:rsidR="00A96BA2" w:rsidRPr="00DC5ED4" w:rsidRDefault="00A96BA2" w:rsidP="00DC5ED4">
      <w:pPr>
        <w:spacing w:line="360" w:lineRule="auto"/>
        <w:jc w:val="both"/>
        <w:rPr>
          <w:sz w:val="28"/>
          <w:szCs w:val="28"/>
        </w:rPr>
      </w:pPr>
    </w:p>
    <w:sectPr w:rsidR="00A96BA2" w:rsidRPr="00DC5ED4" w:rsidSect="00863AE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725"/>
    <w:multiLevelType w:val="hybridMultilevel"/>
    <w:tmpl w:val="02363A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CF3B30"/>
    <w:multiLevelType w:val="hybridMultilevel"/>
    <w:tmpl w:val="C304E8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4FC2F7D"/>
    <w:multiLevelType w:val="hybridMultilevel"/>
    <w:tmpl w:val="CD98C2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F234ED"/>
    <w:multiLevelType w:val="hybridMultilevel"/>
    <w:tmpl w:val="259ACA88"/>
    <w:lvl w:ilvl="0" w:tplc="0F10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D1932"/>
    <w:multiLevelType w:val="hybridMultilevel"/>
    <w:tmpl w:val="460A8382"/>
    <w:lvl w:ilvl="0" w:tplc="AF6078C2">
      <w:start w:val="1"/>
      <w:numFmt w:val="decimal"/>
      <w:lvlText w:val="%1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2E4"/>
    <w:rsid w:val="000258AA"/>
    <w:rsid w:val="000319CD"/>
    <w:rsid w:val="0004327E"/>
    <w:rsid w:val="00052530"/>
    <w:rsid w:val="00056F25"/>
    <w:rsid w:val="00070488"/>
    <w:rsid w:val="00075FE2"/>
    <w:rsid w:val="00081A4A"/>
    <w:rsid w:val="0012537E"/>
    <w:rsid w:val="00144FF0"/>
    <w:rsid w:val="001F401F"/>
    <w:rsid w:val="002211B3"/>
    <w:rsid w:val="002461BB"/>
    <w:rsid w:val="00291966"/>
    <w:rsid w:val="002A099C"/>
    <w:rsid w:val="002A64C0"/>
    <w:rsid w:val="002A7DD2"/>
    <w:rsid w:val="002D2161"/>
    <w:rsid w:val="003529A2"/>
    <w:rsid w:val="00354D78"/>
    <w:rsid w:val="003D5231"/>
    <w:rsid w:val="0044162D"/>
    <w:rsid w:val="0045073A"/>
    <w:rsid w:val="004971C8"/>
    <w:rsid w:val="004A7C12"/>
    <w:rsid w:val="004D08A0"/>
    <w:rsid w:val="004D0DDD"/>
    <w:rsid w:val="004D1B16"/>
    <w:rsid w:val="004D3065"/>
    <w:rsid w:val="00567765"/>
    <w:rsid w:val="005747EB"/>
    <w:rsid w:val="005824A6"/>
    <w:rsid w:val="005D512E"/>
    <w:rsid w:val="00664636"/>
    <w:rsid w:val="006649FF"/>
    <w:rsid w:val="006B5F4F"/>
    <w:rsid w:val="00700556"/>
    <w:rsid w:val="0071734A"/>
    <w:rsid w:val="007231F8"/>
    <w:rsid w:val="00750643"/>
    <w:rsid w:val="00786FDE"/>
    <w:rsid w:val="007A193F"/>
    <w:rsid w:val="007F3EB9"/>
    <w:rsid w:val="00863AED"/>
    <w:rsid w:val="00894386"/>
    <w:rsid w:val="008B216B"/>
    <w:rsid w:val="008B2F77"/>
    <w:rsid w:val="008C751B"/>
    <w:rsid w:val="008E6EF1"/>
    <w:rsid w:val="008F2128"/>
    <w:rsid w:val="00934672"/>
    <w:rsid w:val="00937D28"/>
    <w:rsid w:val="00940833"/>
    <w:rsid w:val="00946E2F"/>
    <w:rsid w:val="0099554A"/>
    <w:rsid w:val="009B4ED9"/>
    <w:rsid w:val="009E6F93"/>
    <w:rsid w:val="00A24E7C"/>
    <w:rsid w:val="00A42748"/>
    <w:rsid w:val="00A76A21"/>
    <w:rsid w:val="00A84E0C"/>
    <w:rsid w:val="00A86DDA"/>
    <w:rsid w:val="00A96BA2"/>
    <w:rsid w:val="00AA6CA7"/>
    <w:rsid w:val="00AB6127"/>
    <w:rsid w:val="00B1063F"/>
    <w:rsid w:val="00BD03A8"/>
    <w:rsid w:val="00BD2CF0"/>
    <w:rsid w:val="00BD446F"/>
    <w:rsid w:val="00BF4116"/>
    <w:rsid w:val="00BF7D3F"/>
    <w:rsid w:val="00C02BFE"/>
    <w:rsid w:val="00C0406D"/>
    <w:rsid w:val="00C45BB2"/>
    <w:rsid w:val="00C8002D"/>
    <w:rsid w:val="00C94A4D"/>
    <w:rsid w:val="00D072E4"/>
    <w:rsid w:val="00D16E2B"/>
    <w:rsid w:val="00D2117F"/>
    <w:rsid w:val="00D352F5"/>
    <w:rsid w:val="00D40DE8"/>
    <w:rsid w:val="00D71775"/>
    <w:rsid w:val="00DC0168"/>
    <w:rsid w:val="00DC1254"/>
    <w:rsid w:val="00DC5ED4"/>
    <w:rsid w:val="00DC6680"/>
    <w:rsid w:val="00E341EC"/>
    <w:rsid w:val="00E40C81"/>
    <w:rsid w:val="00E551C6"/>
    <w:rsid w:val="00E95AEB"/>
    <w:rsid w:val="00FF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3F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971C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94A4D"/>
    <w:pPr>
      <w:spacing w:before="100" w:beforeAutospacing="1" w:after="100" w:afterAutospacing="1"/>
    </w:pPr>
  </w:style>
  <w:style w:type="character" w:customStyle="1" w:styleId="s5">
    <w:name w:val="s5"/>
    <w:basedOn w:val="a0"/>
    <w:rsid w:val="00C94A4D"/>
  </w:style>
  <w:style w:type="character" w:customStyle="1" w:styleId="10">
    <w:name w:val="Заголовок 1 Знак"/>
    <w:basedOn w:val="a0"/>
    <w:link w:val="1"/>
    <w:uiPriority w:val="9"/>
    <w:rsid w:val="008B2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99554A"/>
  </w:style>
  <w:style w:type="paragraph" w:styleId="a6">
    <w:name w:val="Balloon Text"/>
    <w:basedOn w:val="a"/>
    <w:link w:val="a7"/>
    <w:uiPriority w:val="99"/>
    <w:semiHidden/>
    <w:unhideWhenUsed/>
    <w:rsid w:val="00700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863AED"/>
    <w:pPr>
      <w:spacing w:before="100" w:beforeAutospacing="1" w:after="100" w:afterAutospacing="1"/>
    </w:pPr>
  </w:style>
  <w:style w:type="character" w:customStyle="1" w:styleId="s2">
    <w:name w:val="s2"/>
    <w:basedOn w:val="a0"/>
    <w:rsid w:val="00863AED"/>
  </w:style>
  <w:style w:type="paragraph" w:styleId="a8">
    <w:name w:val="No Spacing"/>
    <w:uiPriority w:val="1"/>
    <w:qFormat/>
    <w:rsid w:val="0012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">
    <w:name w:val="c8 c10"/>
    <w:basedOn w:val="a"/>
    <w:rsid w:val="00E341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e463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LenovoG700</cp:lastModifiedBy>
  <cp:revision>18</cp:revision>
  <dcterms:created xsi:type="dcterms:W3CDTF">2020-03-11T18:19:00Z</dcterms:created>
  <dcterms:modified xsi:type="dcterms:W3CDTF">2023-09-18T12:32:00Z</dcterms:modified>
</cp:coreProperties>
</file>