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58" w:rsidRPr="00C21EBE" w:rsidRDefault="009D5796" w:rsidP="004E1558">
      <w:pPr>
        <w:spacing w:after="0"/>
        <w:ind w:left="120"/>
        <w:jc w:val="center"/>
      </w:pPr>
      <w:bookmarkStart w:id="0" w:name="bookmark0"/>
      <w:r>
        <w:rPr>
          <w:noProof/>
          <w:lang w:eastAsia="ru-RU"/>
        </w:rPr>
        <w:drawing>
          <wp:inline distT="0" distB="0" distL="0" distR="0">
            <wp:extent cx="6840855" cy="9479280"/>
            <wp:effectExtent l="19050" t="0" r="0" b="0"/>
            <wp:docPr id="1" name="Рисунок 0" descr="мок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кш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47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30" w:rsidRPr="001152D5" w:rsidRDefault="005B6330" w:rsidP="0060442C">
      <w:pPr>
        <w:keepNext/>
        <w:keepLines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2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5B6330" w:rsidRPr="00C26FFA" w:rsidRDefault="005B6330" w:rsidP="005B6330">
      <w:pPr>
        <w:spacing w:before="300"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мокшанскому языку составлена на основе федерального компонента государственного стандарта среднего (полного) общего образования на базовом уровне</w:t>
      </w:r>
      <w:r w:rsidR="008C4B06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примерной программы по изучению мокшанского языка во 2-4 классах школ с русским или смешанным по национальному составу контингентом обучающихся, автор А.И.Исайкина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программа конкретизирует содержание предметных тем образовательного стандарта с распределением учебных часов по разделам курса и последовательностью изучения тем и разде</w:t>
      </w:r>
      <w:r w:rsidR="00DF10E6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 учебного предмета с учетом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межпредметных и внутрипредметных связей, логики учебного процесса, возрастных особенностей учащихся.</w:t>
      </w:r>
    </w:p>
    <w:p w:rsidR="005B6330" w:rsidRPr="00C26FFA" w:rsidRDefault="005B6330" w:rsidP="005B6330">
      <w:pPr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содержит примерный объем знаний за три года (2-4 классы) обучения и в соответствии с этим поделена на три части. В курс 2 класса включены следующие темы: «Знакомство», «Моя семья», «Моя школа», «Игрушки», «Овощи и фрукты», «Части тела». В курс 3 класса входят темы: «Времена года», «Одежда и обувь», «Магазин», «Дикие и домашние животные». В курсе 4 класса рассматриваются темы: «Моя страна - Россия. Моя Родина - Мордовия», «Праздники», «Знаменитые люди Мордовии».</w:t>
      </w:r>
    </w:p>
    <w:p w:rsidR="005B6330" w:rsidRPr="00C26FFA" w:rsidRDefault="005B6330" w:rsidP="005B6330">
      <w:pPr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подготовлена для учащихся, не владеющих мордовским языком, которым предстоит изучать мокшанский язык. Обучение предлагается вести на основе коммуникативно-деятельностного метода, при котором придумываются и организуются разнообразные игровые ситуации, которые приближают ребенка к восприятию языка в повседневной жизни. В процессе проведения занятий следует применять технические средства обучения и наглядность. На уроках используется не только практический языковой материал, но и решаются образовательно-воспитательные задачи: дети знакомятся с праздниками, традициями и обычаям</w:t>
      </w:r>
      <w:r w:rsidR="00DF10E6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мордовского народа, осознают 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собственную национальную принадлежность; воспитываются в духе уважения к другим народам, в духе взаимопонимания и миролюбия.</w:t>
      </w:r>
    </w:p>
    <w:p w:rsidR="005B6330" w:rsidRPr="00C26FFA" w:rsidRDefault="005B6330" w:rsidP="005B6330">
      <w:pPr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проведение занятий </w:t>
      </w:r>
      <w:r w:rsidR="00346C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46C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bookmarkStart w:id="1" w:name="_GoBack"/>
      <w:bookmarkEnd w:id="1"/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  <w:r w:rsidR="0055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мокшанского языка во 2 классе начальной школы отводится </w:t>
      </w:r>
      <w:r w:rsidR="00346C8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55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46C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5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начинается с устного курса, который начинается в 1 полугодии. Во 2 полугодии дети должны научиться читать по учебнику на мокшанском языке и выполнять различные грамматические устные и письменные задания.</w:t>
      </w:r>
    </w:p>
    <w:p w:rsidR="00717C1D" w:rsidRPr="00C26FFA" w:rsidRDefault="00717C1D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B6330" w:rsidRPr="00551F8F" w:rsidRDefault="005B6330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1F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Цели и задачи обучения:</w:t>
      </w:r>
    </w:p>
    <w:p w:rsidR="00717C1D" w:rsidRPr="00C26FFA" w:rsidRDefault="00717C1D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6330" w:rsidRPr="00C26FFA" w:rsidRDefault="005B6330" w:rsidP="005B6330">
      <w:pPr>
        <w:numPr>
          <w:ilvl w:val="0"/>
          <w:numId w:val="1"/>
        </w:numPr>
        <w:tabs>
          <w:tab w:val="left" w:pos="1045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пробудить у детей интерес и стремление к общению на мокшанском языке, создать настрой для дальнейшего его изучения;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1064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детей в духе уважения к мордовскому народу, его истории и культуре;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1076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школьников воспринимать и понимать мокшанскую речь на слух, говорить и читать по-мокшански в пределах доступной им тематики, предусмотренной программой;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1004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 навыки коммуникативного общения с учетом программного речевого материала;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1030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717C1D" w:rsidRPr="00C26FFA" w:rsidRDefault="00717C1D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B6330" w:rsidRPr="00551F8F" w:rsidRDefault="005B6330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1F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Программа опирается на принципы:</w:t>
      </w:r>
    </w:p>
    <w:p w:rsidR="00717C1D" w:rsidRPr="00C26FFA" w:rsidRDefault="00717C1D" w:rsidP="005B6330">
      <w:pPr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6330" w:rsidRPr="00C26FFA" w:rsidRDefault="005B6330" w:rsidP="005B6330">
      <w:pPr>
        <w:numPr>
          <w:ilvl w:val="0"/>
          <w:numId w:val="1"/>
        </w:numPr>
        <w:tabs>
          <w:tab w:val="left" w:pos="985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насыщенности (язык будет усваиваться тем лучше, чем больше будет общение на этом языке);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1064"/>
        </w:tabs>
        <w:spacing w:after="0" w:line="276" w:lineRule="exact"/>
        <w:ind w:left="140" w:right="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 от аудирования к письму (в начальном периоде нужно научиться пониманию речи (слушание, аудирование) и говорению, а потом уже к чтению и письму);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977"/>
        </w:tabs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комбинированного подхода к построению урока - слушание, чтение, письмо;</w:t>
      </w:r>
    </w:p>
    <w:p w:rsidR="005B6330" w:rsidRPr="00C26FFA" w:rsidRDefault="005B6330" w:rsidP="005B6330">
      <w:pPr>
        <w:numPr>
          <w:ilvl w:val="0"/>
          <w:numId w:val="1"/>
        </w:numPr>
        <w:tabs>
          <w:tab w:val="left" w:pos="977"/>
        </w:tabs>
        <w:spacing w:after="0" w:line="276" w:lineRule="exact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синтаксической опоры при усвоении лексики и грамматики;</w:t>
      </w:r>
    </w:p>
    <w:p w:rsidR="005F3471" w:rsidRPr="00C26FFA" w:rsidRDefault="005B6330" w:rsidP="005F3471">
      <w:pPr>
        <w:spacing w:line="276" w:lineRule="exact"/>
        <w:ind w:lef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лексико-грамматически</w:t>
      </w:r>
      <w:r w:rsidR="00DF10E6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х аналогов родного языка детей.</w:t>
      </w:r>
    </w:p>
    <w:p w:rsidR="00937928" w:rsidRPr="00551F8F" w:rsidRDefault="00937928" w:rsidP="005F3471">
      <w:pPr>
        <w:spacing w:line="276" w:lineRule="exact"/>
        <w:ind w:lef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Требования к уровню владения мокшанским языком в первый год обучения: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867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усвоить словарь и весь лексический материал, предназначенный для первого года обучения;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939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877"/>
        </w:tabs>
        <w:spacing w:after="0" w:line="276" w:lineRule="exact"/>
        <w:ind w:lef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речь учителя, детей, речь в звукозаписи в объеме программы;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906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отвечать на вопросы одним словом или предложением, самому задавать вопросы, вести небольшой диалог;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925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свое имя и спрашивать имена других, понимать обращенную к ним речь в рамках предусмотренного программой языкового материала;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915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краткое описание предмета, явления, указывая наиболее существенные признаки: цвет, вкус, размер, принадлежность;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867"/>
        </w:tabs>
        <w:spacing w:after="0" w:line="276" w:lineRule="exact"/>
        <w:ind w:lef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о своей семье, о жизни в школе в форме краткого изложения;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886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из 3-5 предложений по вопросам учителя или по картинке небольшой рассказ наблюдаемой или воображаемой ситуации;</w:t>
      </w:r>
    </w:p>
    <w:p w:rsidR="00937928" w:rsidRPr="00C26FFA" w:rsidRDefault="00937928" w:rsidP="00937928">
      <w:pPr>
        <w:numPr>
          <w:ilvl w:val="0"/>
          <w:numId w:val="1"/>
        </w:numPr>
        <w:tabs>
          <w:tab w:val="left" w:pos="891"/>
        </w:tabs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усвоить несколько произведений из устно-поэтического творчества мордовского народа: песенки, загадки, сказку и воспроизводить их наизусть.</w:t>
      </w:r>
    </w:p>
    <w:p w:rsidR="00937928" w:rsidRPr="00C26FFA" w:rsidRDefault="00937928" w:rsidP="00937928">
      <w:pPr>
        <w:spacing w:after="0" w:line="276" w:lineRule="exact"/>
        <w:ind w:left="20" w:right="-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год обучения дети предположительно должны усвоить до 200 активно употребляемых слов и 100 слов иметь в пассивном лексическом запасе.</w:t>
      </w:r>
    </w:p>
    <w:p w:rsidR="001152D5" w:rsidRPr="0057548E" w:rsidRDefault="001152D5" w:rsidP="0057548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152D5" w:rsidRPr="0057548E" w:rsidRDefault="001152D5" w:rsidP="0057548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548E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раздела:</w:t>
      </w:r>
    </w:p>
    <w:p w:rsidR="001E6F85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2" w:name="bookmark2"/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E6F8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Фкя-фкянь мархта содамась. (Мы знакомимся.) 5 часов</w:t>
      </w:r>
      <w:bookmarkEnd w:id="2"/>
    </w:p>
    <w:p w:rsidR="001E6F85" w:rsidRPr="00C26FFA" w:rsidRDefault="001E6F85" w:rsidP="001E6F85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Приветствие. Знакомство с учителем, друг с другом: Шумбрат, Ваня. Шумбрат, Вера Ивановна. Кода тонь лемце? Монь лемозе Саша.</w:t>
      </w:r>
    </w:p>
    <w:p w:rsidR="001E6F85" w:rsidRPr="00C26FFA" w:rsidRDefault="001E6F85" w:rsidP="001E6F85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необходимые для знакомства: стирня, цёраня, шаба (идь).</w:t>
      </w:r>
    </w:p>
    <w:p w:rsidR="001E6F85" w:rsidRPr="00C26FFA" w:rsidRDefault="001E6F85" w:rsidP="001E6F85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и ответы, необходимые для знакомства: кие? кит? Тя стирня? - Да, тя стирня. Тя шаба? - Да, тя шаба. Тя кие? - Тя цераня (ученик, учительница). Нят кит? - Шабат.</w:t>
      </w:r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Личные местоимения: мон, тон, сон. Указательное ме</w:t>
      </w:r>
      <w:r w:rsidRPr="00C26FFA">
        <w:rPr>
          <w:rFonts w:ascii="Times New Roman" w:hAnsi="Times New Roman" w:cs="Times New Roman"/>
          <w:sz w:val="24"/>
          <w:szCs w:val="24"/>
          <w:lang w:eastAsia="ru-RU"/>
        </w:rPr>
        <w:softHyphen/>
        <w:t>стоимение: тя.</w:t>
      </w:r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Тя кие? - Тя мон. Тя тон? - Да, тя мон.</w:t>
      </w:r>
    </w:p>
    <w:p w:rsidR="001E6F85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3" w:name="bookmark3"/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2.М</w:t>
      </w:r>
      <w:r w:rsidR="001E6F8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онь семьязе. (Моя семья.)5 часов</w:t>
      </w:r>
      <w:bookmarkEnd w:id="3"/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Члены семьи: тядя, аля, сазор, брад, ака, атя, баба. Речевые образцы: Тя тядя. Тя ака. Тя аля? - Да, тя аля. Нят итть? - Да, нят итть.</w:t>
      </w:r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Обращение к членам семьи: тядяй, акай, атяй, щавай... Шумбрат, тядяй. Шумбрат, аляй.</w:t>
      </w:r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Указательное местоимение: нят.</w:t>
      </w:r>
    </w:p>
    <w:p w:rsidR="001E6F85" w:rsidRPr="00C26FFA" w:rsidRDefault="001E6F8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Нят алят? - Да, нят алят. Нят кит? - Нят итть.</w:t>
      </w:r>
    </w:p>
    <w:p w:rsidR="001E6F85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4" w:name="bookmark4"/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E6F8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Кельгома налхксемане. (Любимые игрушки.) 4 часа</w:t>
      </w:r>
      <w:bookmarkEnd w:id="4"/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Название игрушек: нумол, офта, келазь, ур, топа, няка, шеер, ката, пине.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Применение существительных в уменьшительно- ласкательном значении: нумол - нумолня, келазь - келаськя, няка-няканя.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Единственное и множественое число существительных: нумол - нумолхт, топоня - топонят.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Вопросы: мезе? месть? Тя мезе? - Тя лопа. Нят месть? - Нят лопат.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Вопросы: мезе? месть? Тя мезе? - Тя лопа. Нят месть? - Нят лопат Прилагательные: оцю, ёмла.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 образцы: Офтсь оцю. Шеернясь ёмла.</w:t>
      </w:r>
    </w:p>
    <w:p w:rsidR="001152D5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152D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Школаса. (В школе.)</w:t>
      </w:r>
      <w:bookmarkStart w:id="5" w:name="bookmark1"/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="001152D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часа</w:t>
      </w:r>
      <w:bookmarkEnd w:id="5"/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Рассказ о школе: оцю или ёмла, од или ташта: Школась од. Школась оцю. Что есть в школе. Учителя. Ученики, их имена.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 образцы: Тя ученик? - Да, тя ученик. Кода сонь лемоц? - Лемоц Саша. Тя учитель? - Да, тя учитель. Кода сонь лемоц? - Лемоц Николай Петрович.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Повелительное и побудительное значение глаголов: стяк - стяда, озак - озада, листь - сувак, лиседа - сувада.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Усвоение частиц: ули, аш (аяш): Монь ули тетрадезе. Монь аш ручказе.</w:t>
      </w:r>
    </w:p>
    <w:p w:rsidR="001152D5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152D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Минь классоньке* (Наш класс.)</w:t>
      </w:r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="001152D5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часа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Классная комната: оцю, валда, лямбе, ару, штаф.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Предметы в классе. Единственное и множественное число имен существительных (парта - партат, шъра - шърат, вальмя - вальмат).</w:t>
      </w:r>
    </w:p>
    <w:p w:rsidR="001152D5" w:rsidRPr="00C26FFA" w:rsidRDefault="001152D5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Учебные принадлежности: ручка, тетрадь, пур, каран</w:t>
      </w:r>
      <w:r w:rsidRPr="00C26FFA">
        <w:rPr>
          <w:rFonts w:ascii="Times New Roman" w:hAnsi="Times New Roman" w:cs="Times New Roman"/>
          <w:sz w:val="24"/>
          <w:szCs w:val="24"/>
          <w:lang w:eastAsia="ru-RU"/>
        </w:rPr>
        <w:softHyphen/>
        <w:t>даш.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Глаголы: кулхцонд</w:t>
      </w:r>
      <w:r w:rsidR="00E3756E" w:rsidRPr="00C26FFA">
        <w:rPr>
          <w:rFonts w:ascii="Times New Roman" w:hAnsi="Times New Roman" w:cs="Times New Roman"/>
          <w:sz w:val="24"/>
          <w:szCs w:val="24"/>
          <w:lang w:eastAsia="ru-RU"/>
        </w:rPr>
        <w:t>омс, сёрмадомс, морафтомс, пан</w:t>
      </w:r>
      <w:r w:rsidRPr="00C26FFA">
        <w:rPr>
          <w:rFonts w:ascii="Times New Roman" w:hAnsi="Times New Roman" w:cs="Times New Roman"/>
          <w:sz w:val="24"/>
          <w:szCs w:val="24"/>
          <w:lang w:eastAsia="ru-RU"/>
        </w:rPr>
        <w:t>жемс, сёлгомс.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 сёрмадан. Тон сёрмадат. Сон сёрмады. И т.д.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Понимание и выполнение действий: сёлк кенкшть, панчк вальмять, сак сей, сада сей.</w:t>
      </w:r>
    </w:p>
    <w:p w:rsidR="00212082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</w:t>
      </w:r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Сёксесь. (Осень.)4 часа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Приметы осени. Существительные: мода, менель, пизем, сёксе, ърдаз, лопа, нармонь.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Глаголы: самс, тумс, молемс.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Прилагательные: акша, равжа, сенем, сянгяря, якстерь, тюжя.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Частицы: да, аф (аяф). Тя тон? - Да, тя мон. Тя сон? - Аф, тя мон.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Речевые образцы: Мон молян. Тон молят. Сон моли. Лопась тюжя. Менельсь сенем. Модась равжа. Сась сёксесь. Моли пизем. Нармоттне тусть Тядязе кочкай марьхть. Мон шувондан мода.</w:t>
      </w:r>
    </w:p>
    <w:p w:rsidR="00212082" w:rsidRPr="00C26FFA" w:rsidRDefault="005F3471" w:rsidP="00E3756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</w:t>
      </w:r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Перень сёротне. (Овощи и фрукты.) 3 часа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Существительные: куяр, помидора, капста, модамарь, тикла, марь, груша, вишня, слива.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Прилагательные: ламбама, танцти, керы. Вопрос: кодама? Марьсь кодама? - Марьсь якстерь. Марьсь танцти.</w:t>
      </w:r>
    </w:p>
    <w:p w:rsidR="00212082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Речевые* образцы: Куярсь сянгяря. Вишнясь ламбама. Лопась тюжя. Капстась оцю. Менельсь сенем. Сась сёксесь. Моли пизем.</w:t>
      </w:r>
    </w:p>
    <w:p w:rsidR="00080249" w:rsidRPr="00080249" w:rsidRDefault="00080249" w:rsidP="0008024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b/>
          <w:sz w:val="24"/>
          <w:szCs w:val="24"/>
          <w:lang w:eastAsia="ru-RU"/>
        </w:rPr>
        <w:t>8.Тялось. (Зима.) 3 часа</w:t>
      </w:r>
    </w:p>
    <w:p w:rsidR="00080249" w:rsidRP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Приметы зимы. Существительные: тяла, якшама, лов, эй, варма, конькат, сокст, нурдонят. Глаголы: курькснемс, налхксемс.</w:t>
      </w:r>
    </w:p>
    <w:p w:rsidR="00080249" w:rsidRP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Речевые образцы: Тя лов. Ловсь кодама? - Ловсь акта. Тялонда якшама? - Да, тялонда якшама. Мон курькснян конькаса. Тон ардат нурдоняса.</w:t>
      </w:r>
    </w:p>
    <w:p w:rsidR="00080249" w:rsidRP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Понимание указаний: шак пальтацень, щасть пальтантень, путк вазцень, мольхтяма ульцяв.</w:t>
      </w:r>
    </w:p>
    <w:p w:rsidR="00080249" w:rsidRPr="00080249" w:rsidRDefault="00080249" w:rsidP="0008024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b/>
          <w:sz w:val="24"/>
          <w:szCs w:val="24"/>
          <w:lang w:eastAsia="ru-RU"/>
        </w:rPr>
        <w:t>9.Од Кизось. (Новый год.) 3 часа</w:t>
      </w:r>
    </w:p>
    <w:p w:rsidR="00080249" w:rsidRP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Подготовка к Новому году. Существительные: Ловонь баба, Ловонь атя, Ловонь стирня, кузня, налхкшт. Глаголы: морамс, кштимс, азондомс. Речевые образцы: Мон моран. Тон морат.Сон морай. Сась Од кизось. Тя Ловонь атясь. Тя Ловонь стирнясь. Нят налхкшт. Синь мазыхть.</w:t>
      </w:r>
    </w:p>
    <w:p w:rsidR="00080249" w:rsidRP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Вопросы: месенди? месендихть? Стирнясь кшти. Церанясь морай. Мон офтонян. Мон нумолнян. Личные местоимения: минь, тинь, синь.</w:t>
      </w:r>
    </w:p>
    <w:p w:rsidR="00080249" w:rsidRDefault="00080249" w:rsidP="0008024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80249">
        <w:rPr>
          <w:rFonts w:ascii="Times New Roman" w:hAnsi="Times New Roman" w:cs="Times New Roman"/>
          <w:sz w:val="24"/>
          <w:szCs w:val="24"/>
          <w:lang w:eastAsia="ru-RU"/>
        </w:rPr>
        <w:t>Речевые образцы: Минь моратама. Тинь моратада. Синь морайхть.</w:t>
      </w:r>
    </w:p>
    <w:p w:rsidR="00212082" w:rsidRPr="00C26FFA" w:rsidRDefault="00E11751" w:rsidP="00E1175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Ломанць. (Части тела.)3 часа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Существительные: пря, шама, пиле, курга, сельме, кядь, шалхка.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Глаголы: штамс, нардамс, повфтамс.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 штаян куцю. Танясь нардай та</w:t>
      </w:r>
      <w:r w:rsidRPr="00C26FFA">
        <w:rPr>
          <w:rFonts w:ascii="Times New Roman" w:hAnsi="Times New Roman" w:cs="Times New Roman"/>
          <w:sz w:val="24"/>
          <w:szCs w:val="24"/>
          <w:lang w:eastAsia="ru-RU"/>
        </w:rPr>
        <w:softHyphen/>
        <w:t>релка.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Понимание предложен</w:t>
      </w:r>
      <w:r w:rsidR="00E3756E" w:rsidRPr="00C26FFA">
        <w:rPr>
          <w:rFonts w:ascii="Times New Roman" w:hAnsi="Times New Roman" w:cs="Times New Roman"/>
          <w:sz w:val="24"/>
          <w:szCs w:val="24"/>
          <w:lang w:eastAsia="ru-RU"/>
        </w:rPr>
        <w:t>ий: штайть кяттнень, нардак ша</w:t>
      </w:r>
      <w:r w:rsidRPr="00C26FFA">
        <w:rPr>
          <w:rFonts w:ascii="Times New Roman" w:hAnsi="Times New Roman" w:cs="Times New Roman"/>
          <w:sz w:val="24"/>
          <w:szCs w:val="24"/>
          <w:lang w:eastAsia="ru-RU"/>
        </w:rPr>
        <w:t>мацень, повфтак нардамать.</w:t>
      </w:r>
    </w:p>
    <w:p w:rsidR="00212082" w:rsidRPr="00C26FFA" w:rsidRDefault="00E11751" w:rsidP="005F3471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</w:t>
      </w:r>
      <w:r w:rsidR="00212082" w:rsidRPr="00C26F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.1-10 лувкссь. (Счет 1 - 10.)2 часа.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Числительные от 1 до 10.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Существительные: ярмак, мишендись.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Ответы на вопрос: мъзяра? Мъзяра кизодот? - Сисем.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Мъзяра сурдот? - Кемонь.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Глаголы: миме, рамамс.</w:t>
      </w: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Ответы на вопросы: Тон рамат конфеткат? - Раман. - Мъзяра рамат? Кафкса. А тон рамат печеньят? - Аф раман.</w:t>
      </w:r>
    </w:p>
    <w:p w:rsidR="00212082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hAnsi="Times New Roman" w:cs="Times New Roman"/>
          <w:sz w:val="24"/>
          <w:szCs w:val="24"/>
          <w:lang w:eastAsia="ru-RU"/>
        </w:rPr>
        <w:t>Речевые образцы: Нят ярмакт. Монь ули ярмакозе. Тя мишендись. Сон мишенди кши, лофца, ...</w:t>
      </w:r>
    </w:p>
    <w:p w:rsidR="00E3756E" w:rsidRPr="00C26FFA" w:rsidRDefault="006D1DC3" w:rsidP="00E1175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Ярхцамбяльсь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кядьгонятне. (Пища и посуда.) 3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продуктов. Существительные: кши, ведь, сал, лофца, ал.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симомс, ярхцамс, эрямс. Применение глаголов настоящего времени с отрицанием «аф» и без отрицания: Мон симан. Мон аф симан.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Посуда. Существительные: шаваня, куцю, тарелка, цянгоня.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Мон симан ведьта. Мон ярхцан алда. Мон эрян Саранскяйса. Тон молят школав? - Молян.</w:t>
      </w:r>
    </w:p>
    <w:p w:rsidR="00E3756E" w:rsidRPr="00C26FFA" w:rsidRDefault="006D1DC3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Пильгонь и лангонь щапне. (Одежда и обувь.) 4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одежды и обуви. Существительные: орня, кямот, вазь, панар, руця, варягат.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щамс, каямс, рамамс.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Прилагательные: начка, коське.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Притяжательные местоимения: монь, тонь, сонь, минь, тинь, синь.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Тя офтонясь монь. Тя тонь портфельце? - Монь. Синь морайхть? - Да, синь морайхть. Оля щай кямот. Миша щай пальта. Монь ули орнязе. Кямотне начкт. Панарсь коське.</w:t>
      </w:r>
    </w:p>
    <w:p w:rsidR="00E3756E" w:rsidRPr="00C26FFA" w:rsidRDefault="006D1DC3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Кудонь жувататне. (Домашние животные.) 3 часа.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домашних животных, их детенышей. Сущест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вительные: тракс, вазня, уча, вероскя, тува, пурхцкя, каза, алаша, пине, бука.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максомс, улемс, ваномс.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Тракссь максы лофца. Алашать ули вашеняц. Пинесь ваны куд.</w:t>
      </w:r>
    </w:p>
    <w:p w:rsidR="00E3756E" w:rsidRPr="00C26FFA" w:rsidRDefault="006D1DC3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Дикай жувататне. (Дикие животные.) 3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диких животных, их детенышей. Существи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тельные: офта, врьгаз, нумол, келазь, сеель, ур.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комотнемс, якамс, удомс.</w:t>
      </w:r>
    </w:p>
    <w:p w:rsidR="00E3756E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Речевые образцы: Урсь комотни. Офтсь тялонда уды. Офтсь кизонда якай. Нумолсь арды. Врьгазсь эряй вирьса. Зверьхне эряйхть вирьса.</w:t>
      </w:r>
    </w:p>
    <w:p w:rsidR="006D1DC3" w:rsidRDefault="006D1DC3" w:rsidP="006D1DC3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8- це мартсь – Авань праздник. (8 Марта- женский день.)1 час.</w:t>
      </w:r>
    </w:p>
    <w:p w:rsidR="006D1DC3" w:rsidRPr="006D1DC3" w:rsidRDefault="006D1DC3" w:rsidP="006D1DC3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о маме.</w:t>
      </w:r>
    </w:p>
    <w:p w:rsidR="00E3756E" w:rsidRPr="00C26FFA" w:rsidRDefault="005F3471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Нармоттне. (Птицы.) 2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птиц. Существительные: сараз, маци, лефскя, яксярга, ситявня, варси, сязьгата, шякшата.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лиемс, валгомс, самс.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 коста?</w:t>
      </w:r>
    </w:p>
    <w:p w:rsidR="00E3756E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Саразсь оцю. Лефкскясь емла. Варсись лии. Саразсь валги. Шякшатась лийсь вирьста.</w:t>
      </w:r>
    </w:p>
    <w:p w:rsidR="00E11751" w:rsidRPr="006D1DC3" w:rsidRDefault="006D1DC3" w:rsidP="006D1DC3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E11751" w:rsidRPr="006D1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Перьфпяльсь. (Мир вокруг нас.) 3 часа.</w:t>
      </w:r>
    </w:p>
    <w:p w:rsidR="00E11751" w:rsidRPr="00E11751" w:rsidRDefault="00E11751" w:rsidP="00E1175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5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Существительные: ульця, куд, школа, ляй, вирь.</w:t>
      </w:r>
    </w:p>
    <w:p w:rsidR="00E11751" w:rsidRPr="00E11751" w:rsidRDefault="00E11751" w:rsidP="00E1175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Прилагательные: мазы, кели, тяйняня.</w:t>
      </w:r>
    </w:p>
    <w:p w:rsidR="00E11751" w:rsidRPr="00E11751" w:rsidRDefault="00E11751" w:rsidP="00E1175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5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обозначающие место действия: тяса, тоса, вага, нява, маласа, ичкозе. Вопрос: коса? Коса стирнясь? - Стирнясь тяса.</w:t>
      </w:r>
    </w:p>
    <w:p w:rsidR="00E11751" w:rsidRPr="00E11751" w:rsidRDefault="00E11751" w:rsidP="00E1175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Коса цёранясь? - Цёранясь вага.</w:t>
      </w:r>
    </w:p>
    <w:p w:rsidR="00E11751" w:rsidRDefault="00E11751" w:rsidP="00E1175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Тя школа. Сон оцю. Тя куд. Сон ёмланя. Школась мазы. Ульцясь кели.</w:t>
      </w:r>
    </w:p>
    <w:p w:rsidR="00E3756E" w:rsidRPr="00C26FFA" w:rsidRDefault="006D1DC3" w:rsidP="006D1DC3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Ошсь и транспортсь. (Город и транспорт.)  3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города знают. Мон содан ошт: Саранск, Моску....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Существительные: машина, куд, завод, парк, музей, те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атр.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ардомс, лоткамс.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светофора: якстерь, тюжя, сянгяря.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Мон</w:t>
      </w:r>
      <w:r w:rsidR="00C80F32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ардан. Шабась арды. Минь арт</w:t>
      </w: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ама. Машинась арды. Коля арды машинаса. Мон аф молян. Мон ванан инголи.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указаний: лоткак, ватт инголи, мольхть салаваня и т.д.</w:t>
      </w:r>
    </w:p>
    <w:p w:rsidR="00E3756E" w:rsidRPr="00C26FFA" w:rsidRDefault="00EA42D6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Недялянь шитне. (Дни недели.) 3 часа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дни недели: понедельник (атяньжи), шавши, вержи, шуваланя, пяденця, ёткши, недляши.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Усвоить слова: тячи, ванды, исяк, шобдава, обедста (шиньгучкать), илять, веть. Вопрос: мъзярда?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Тон молят школав? - Молян.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Мзярда молят? - Шобдава. Мъзярда мадат? - Илять.</w:t>
      </w:r>
    </w:p>
    <w:p w:rsidR="00E3756E" w:rsidRPr="00C26FFA" w:rsidRDefault="00EA42D6" w:rsidP="005F3471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bookmark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5F3471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Тундась и кизоть самац. (Весна, приход лета.)</w:t>
      </w:r>
      <w:bookmarkStart w:id="7" w:name="bookmark7"/>
      <w:bookmarkEnd w:id="6"/>
      <w:r w:rsidR="00BF4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="00E3756E"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  <w:bookmarkEnd w:id="7"/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времен года: киза, тяла, сексе, тунда.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самс-тумс, лиемс-валгомс, панжемс.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образцы: Сась тундась. Тусь тялось. Ульцяса лямбе. Састь нармоттне. Лугась сянгяря. Ведсь ару. Панжихть цанчфне.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предложений: мольхтяма ульцяв, щак курткацень, кундада кядьта и т.д.</w:t>
      </w: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6E" w:rsidRPr="00C26FFA" w:rsidRDefault="00E3756E" w:rsidP="00E3756E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082" w:rsidRPr="00C26FFA" w:rsidRDefault="00212082" w:rsidP="00E3756E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2082" w:rsidRPr="00C26FFA" w:rsidRDefault="00212082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12FB" w:rsidRPr="00C26FFA" w:rsidRDefault="00D712FB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21208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630" w:rsidRPr="00C26FFA" w:rsidRDefault="00555630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F32" w:rsidRPr="00C26FFA" w:rsidRDefault="00C80F32" w:rsidP="00C26F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 – тематический план</w:t>
      </w:r>
      <w:r w:rsidR="006F2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211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 w:rsidR="00380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C80F32" w:rsidRPr="00C26FFA" w:rsidRDefault="00C80F32" w:rsidP="00C8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72" w:type="dxa"/>
        <w:tblInd w:w="-5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544"/>
        <w:gridCol w:w="1276"/>
        <w:gridCol w:w="1275"/>
        <w:gridCol w:w="1284"/>
        <w:gridCol w:w="1697"/>
        <w:gridCol w:w="1687"/>
      </w:tblGrid>
      <w:tr w:rsidR="00C80F32" w:rsidRPr="00C26FFA" w:rsidTr="00894CBB">
        <w:trPr>
          <w:trHeight w:val="3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1535" w:rsidRDefault="00C80F32" w:rsidP="003D1535">
            <w:pPr>
              <w:spacing w:after="0" w:line="240" w:lineRule="auto"/>
              <w:ind w:left="1860" w:hanging="156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</w:t>
            </w:r>
          </w:p>
          <w:p w:rsidR="00C80F32" w:rsidRPr="00C26FFA" w:rsidRDefault="00C80F32" w:rsidP="003D1535">
            <w:pPr>
              <w:spacing w:after="0" w:line="240" w:lineRule="auto"/>
              <w:ind w:left="1860" w:hanging="1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722E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самостоя</w:t>
            </w:r>
          </w:p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тельной работы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C80F32" w:rsidRPr="00C26FFA" w:rsidTr="00894CBB">
        <w:trPr>
          <w:trHeight w:val="4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319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ind w:left="1860" w:hanging="156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Планируемая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Фактическая </w:t>
            </w:r>
          </w:p>
        </w:tc>
      </w:tr>
      <w:tr w:rsidR="00C80F32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1822D0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I. Знакомимся друг с другом.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F32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F32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1822D0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друг с другом.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F32" w:rsidRPr="00C26FFA" w:rsidTr="00894CBB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22D0" w:rsidRPr="001822D0" w:rsidRDefault="001822D0" w:rsidP="001822D0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местоимения: мон, тон, сон.</w:t>
            </w:r>
          </w:p>
          <w:p w:rsidR="00C80F32" w:rsidRPr="00C26FFA" w:rsidRDefault="001822D0" w:rsidP="001822D0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Указательное местоимение: тя.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F32" w:rsidRPr="00C26FFA" w:rsidTr="00894CBB">
        <w:trPr>
          <w:trHeight w:val="6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32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</w:t>
            </w:r>
            <w:r w:rsidR="001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местоимения: минь, тинь, синь.</w:t>
            </w: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94CBB" w:rsidRPr="00C26FFA" w:rsidRDefault="001822D0" w:rsidP="00894CBB">
            <w:pPr>
              <w:spacing w:after="0" w:line="32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Указательное местоимение: н</w:t>
            </w:r>
            <w:r w:rsidR="00C80F32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80F32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диалога.</w:t>
            </w:r>
          </w:p>
          <w:p w:rsidR="00C80F32" w:rsidRPr="00C26FFA" w:rsidRDefault="00894CBB" w:rsidP="00894CBB">
            <w:pPr>
              <w:spacing w:after="0" w:line="32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592998" w:rsidP="00592998">
            <w:pPr>
              <w:spacing w:after="0" w:line="240" w:lineRule="auto"/>
              <w:ind w:left="129" w:right="293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CBB" w:rsidRPr="00C26FFA" w:rsidRDefault="00894CBB" w:rsidP="008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диалога</w:t>
            </w:r>
          </w:p>
          <w:p w:rsidR="00894CBB" w:rsidRPr="00C26FFA" w:rsidRDefault="00894CBB" w:rsidP="008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F32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C80F3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II. Моя семья.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0F32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F32" w:rsidRPr="00C26FFA" w:rsidRDefault="00C8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семьи.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57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и увлечения членов семьи.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9B5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членов семьи.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CBB" w:rsidRPr="00C26FFA" w:rsidRDefault="008C4B06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«Наша дружная семья»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пройденного.</w:t>
            </w:r>
          </w:p>
          <w:p w:rsidR="008C4B06" w:rsidRPr="00C26FFA" w:rsidRDefault="00894CBB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592998">
            <w:pPr>
              <w:spacing w:after="0" w:line="240" w:lineRule="auto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525599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</w:t>
            </w:r>
          </w:p>
          <w:p w:rsidR="00525599" w:rsidRPr="00C26FFA" w:rsidRDefault="00525599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III. Любимые игрушки.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2962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игрушек.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играем.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детей на свежем воздухе.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894CBB">
            <w:pPr>
              <w:spacing w:after="0" w:line="240" w:lineRule="auto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IV. В школе.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в школу.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 учитель.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32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школе.</w:t>
            </w:r>
          </w:p>
          <w:p w:rsidR="008C4B06" w:rsidRPr="00C26FFA" w:rsidRDefault="008C4B06" w:rsidP="0029621A">
            <w:pPr>
              <w:spacing w:after="0" w:line="32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525599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4B06" w:rsidRPr="00C26FFA" w:rsidRDefault="008C4B06" w:rsidP="00525599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525599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</w:t>
            </w:r>
          </w:p>
          <w:p w:rsidR="00525599" w:rsidRPr="00C26FFA" w:rsidRDefault="00525599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V. Наш класс.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2962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класс.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Классная комната.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принадлежности.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2962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  <w:p w:rsidR="008C4B06" w:rsidRPr="00C26FFA" w:rsidRDefault="008C4B06" w:rsidP="002962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525599" w:rsidP="0052559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</w:t>
            </w:r>
          </w:p>
          <w:p w:rsidR="00525599" w:rsidRPr="00C26FFA" w:rsidRDefault="00525599" w:rsidP="0052559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VI. Осень.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592998">
            <w:pPr>
              <w:spacing w:after="0" w:line="240" w:lineRule="auto"/>
              <w:ind w:right="2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FE051D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D5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Осень.Приметы осени.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цветов </w:t>
            </w:r>
            <w:r w:rsidR="000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рисую осень.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4B06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C4B06" w:rsidRPr="00C26FFA" w:rsidRDefault="008C4B06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об осени.</w:t>
            </w:r>
          </w:p>
          <w:p w:rsidR="008C4B06" w:rsidRPr="00C26FFA" w:rsidRDefault="008C4B06" w:rsidP="00474B9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4B06" w:rsidRPr="00C26FFA" w:rsidRDefault="00525599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C4B06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</w:p>
          <w:p w:rsidR="00525599" w:rsidRPr="00C26FFA" w:rsidRDefault="00525599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341C98">
            <w:pPr>
              <w:spacing w:after="0" w:line="240" w:lineRule="auto"/>
              <w:ind w:left="200" w:right="293" w:firstLine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8C4B06" w:rsidP="00474B9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VII. Овощи и фрукты.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ind w:left="93" w:righ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592998">
            <w:pPr>
              <w:spacing w:after="0" w:line="240" w:lineRule="auto"/>
              <w:ind w:left="93" w:right="293" w:firstLine="1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B06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8C4B06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5DD3" w:rsidRPr="00C26FFA" w:rsidRDefault="008C4B06" w:rsidP="000D5DD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Фрукты.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Дары природы. Их свойства.</w:t>
            </w:r>
          </w:p>
          <w:p w:rsidR="00894CBB" w:rsidRPr="00C26FFA" w:rsidRDefault="00894CBB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B06" w:rsidRPr="00C26FFA" w:rsidRDefault="008C4B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B06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B06" w:rsidRPr="00C26FFA" w:rsidRDefault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F98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="00EB3F98"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Зима.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F98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EB3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CBB" w:rsidRPr="00C26FFA" w:rsidRDefault="00EB3F98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Пришла зима.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Природа зимой. Приметы зимы.</w:t>
            </w:r>
          </w:p>
          <w:p w:rsidR="00EB3F98" w:rsidRPr="00C26FFA" w:rsidRDefault="00894CBB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зиме.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DD3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</w:t>
            </w:r>
          </w:p>
          <w:p w:rsidR="00EB3F98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F98" w:rsidRPr="00C26FFA" w:rsidRDefault="00EB3F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Default="00837C0E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0F4AFD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IX</w:t>
            </w:r>
            <w:r w:rsidR="00837C0E"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Новый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BF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837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CBB" w:rsidRPr="00C26FFA" w:rsidRDefault="00837C0E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Нового года.</w:t>
            </w:r>
            <w:r w:rsidR="00894CB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Новому году. Наряжаем елку.</w:t>
            </w:r>
          </w:p>
          <w:p w:rsidR="00837C0E" w:rsidRPr="00C26FFA" w:rsidRDefault="00894CBB" w:rsidP="00894CB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про Новый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BF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C80F32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Default="000F4AFD" w:rsidP="00EB3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</w:t>
            </w:r>
            <w:r w:rsidR="00837C0E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Части тела </w:t>
            </w:r>
          </w:p>
          <w:p w:rsidR="00837C0E" w:rsidRPr="00C26FFA" w:rsidRDefault="00837C0E" w:rsidP="00474B9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592998" w:rsidP="00341C98">
            <w:pPr>
              <w:spacing w:after="0" w:line="240" w:lineRule="auto"/>
              <w:ind w:left="93"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0F4AFD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F4A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837C0E" w:rsidP="004924B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тела.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Здоровье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837C0E" w:rsidP="00341C98">
            <w:pPr>
              <w:spacing w:after="0" w:line="240" w:lineRule="auto"/>
              <w:ind w:left="93"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6A4580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837C0E"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837C0E"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Счет 1 - 10.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C0E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6A4580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6A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837C0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Считаем до десяти.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Считалки.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7C0E" w:rsidRPr="00C26FFA" w:rsidRDefault="00837C0E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C0E" w:rsidRPr="00C26FFA" w:rsidRDefault="008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966C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I.  Пища и посуда.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966CFF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966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продуктов.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966CFF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966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посуды.</w:t>
            </w:r>
          </w:p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998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  <w:p w:rsidR="00BF44CB" w:rsidRPr="00C26FFA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5037D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Одежда и обувь.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B5037D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B50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51D" w:rsidRPr="00C26FFA" w:rsidRDefault="00BF44CB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одежды.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обуви.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Зимняя одежда.</w:t>
            </w:r>
          </w:p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B5037D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B50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Летняя одежда.</w:t>
            </w:r>
          </w:p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B5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V. Домашние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592998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B5037D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B50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Детеныши домашних животных.</w:t>
            </w:r>
            <w:r w:rsidR="000D5DD3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«Мой домашний питомец».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341C98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DD3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</w:t>
            </w:r>
          </w:p>
          <w:p w:rsidR="00BF44CB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C059D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XV. Дикие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592998" w:rsidP="00341C98">
            <w:pPr>
              <w:spacing w:after="0" w:line="240" w:lineRule="auto"/>
              <w:ind w:hanging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C059D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Детеныши диких животных. Повадки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341C98">
            <w:pPr>
              <w:spacing w:after="0" w:line="240" w:lineRule="auto"/>
              <w:ind w:hanging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XV</w:t>
            </w:r>
            <w:r w:rsidR="00FE0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8 Марта – женский день.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341C98">
            <w:pPr>
              <w:spacing w:after="0" w:line="240" w:lineRule="auto"/>
              <w:ind w:hanging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0D5DD3" w:rsidP="000D5DD3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– женский день.</w:t>
            </w:r>
          </w:p>
          <w:p w:rsidR="00BF44CB" w:rsidRPr="00C26FFA" w:rsidRDefault="00BF44CB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маме.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C6CC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C059D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633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="00D82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Птицы.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592998" w:rsidP="0059299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51D" w:rsidRPr="00C26FFA" w:rsidRDefault="00BF44CB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Птенцы.</w:t>
            </w:r>
          </w:p>
          <w:p w:rsidR="00BF44CB" w:rsidRPr="00C26FFA" w:rsidRDefault="00FE051D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 по пройденной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C6CC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  <w:p w:rsidR="00592998" w:rsidRPr="00C26FFA" w:rsidRDefault="00592998" w:rsidP="005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633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="00D82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Мир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592998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6332E2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633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51D" w:rsidRPr="00C26FFA" w:rsidRDefault="00BF44CB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улице. В магазине.</w:t>
            </w:r>
          </w:p>
          <w:p w:rsidR="00BF44CB" w:rsidRPr="00C26FFA" w:rsidRDefault="00FE051D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BF44CB">
            <w:pPr>
              <w:spacing w:after="0" w:line="240" w:lineRule="auto"/>
              <w:ind w:right="293" w:firstLine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DD3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диалога</w:t>
            </w:r>
          </w:p>
          <w:p w:rsidR="000D5DD3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D5DD3" w:rsidRPr="00C26FFA" w:rsidRDefault="000D5DD3" w:rsidP="000D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D82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IX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Город и транспорт.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592998" w:rsidP="0059299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51D" w:rsidRPr="00C26FFA" w:rsidRDefault="00FE051D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городе.</w:t>
            </w:r>
            <w:r w:rsidR="00BF44CB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транспорте.</w:t>
            </w: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библиотеке.</w:t>
            </w:r>
          </w:p>
          <w:p w:rsidR="00BF44CB" w:rsidRPr="00C26FFA" w:rsidRDefault="00FE051D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C6CC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8E290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X</w:t>
            </w:r>
            <w:r w:rsidR="00D82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Дни недели.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592998" w:rsidP="0059299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51D" w:rsidRPr="00C26FFA" w:rsidRDefault="00BF44CB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недели.</w:t>
            </w:r>
            <w:r w:rsidR="00FE051D"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дня Закрепление пройденного.</w:t>
            </w:r>
          </w:p>
          <w:p w:rsidR="00BF44CB" w:rsidRPr="00C26FFA" w:rsidRDefault="00FE051D" w:rsidP="00FE051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1C6CC8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6332E2" w:rsidRDefault="00BF44CB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D82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="006332E2" w:rsidRPr="00633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33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Весна и лето.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6332E2" w:rsidRDefault="00BF44CB" w:rsidP="008C4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6332E2" w:rsidRDefault="00592998" w:rsidP="00D82A08">
            <w:pPr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D82A08" w:rsidRDefault="00D82A0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времён года.</w:t>
            </w:r>
            <w:r w:rsidR="00FE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Весна и лето. Закрепление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D82A08" w:rsidP="00D8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D82A08" w:rsidP="00D82A08">
            <w:pPr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63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0D5DD3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="00BF44CB" w:rsidRPr="00C2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6332E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D82A08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D82A08" w:rsidP="00D82A08">
            <w:pPr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4CB" w:rsidRPr="00C26FFA" w:rsidTr="00894CB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C80F32">
            <w:pPr>
              <w:spacing w:after="0" w:line="240" w:lineRule="auto"/>
              <w:ind w:left="120"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BF44CB" w:rsidP="00525599">
            <w:pPr>
              <w:spacing w:after="0" w:line="240" w:lineRule="auto"/>
              <w:ind w:left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44CB" w:rsidRPr="00C26FFA" w:rsidRDefault="00894CBB" w:rsidP="00FA722E">
            <w:pPr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 w:rsidP="0052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4CB" w:rsidRPr="00C26FFA" w:rsidRDefault="00BF4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55630" w:rsidRPr="00C26FFA" w:rsidRDefault="00555630" w:rsidP="005B63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206C" w:rsidRPr="00C26FFA" w:rsidRDefault="006B206C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F" w:rsidRPr="00C26FFA" w:rsidRDefault="0061576F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F" w:rsidRPr="00C26FFA" w:rsidRDefault="0061576F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22E" w:rsidRPr="00C26FFA" w:rsidRDefault="00FA722E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22E" w:rsidRPr="00C26FFA" w:rsidRDefault="00FA722E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22E" w:rsidRPr="00C26FFA" w:rsidRDefault="00FA722E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22E" w:rsidRDefault="00FA722E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2D6" w:rsidRPr="00C26FFA" w:rsidRDefault="00EA42D6" w:rsidP="005B6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6F" w:rsidRPr="00C26FFA" w:rsidRDefault="00B31CA3" w:rsidP="00C26FFA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6FFA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B31CA3" w:rsidRPr="00077F03" w:rsidRDefault="00B31CA3" w:rsidP="00B31CA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87F02" w:rsidRPr="00077F03" w:rsidRDefault="00687F02" w:rsidP="00B31CA3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6"/>
        <w:gridCol w:w="6397"/>
        <w:gridCol w:w="2977"/>
      </w:tblGrid>
      <w:tr w:rsidR="00DE4C28" w:rsidRPr="00077F03" w:rsidTr="00080249">
        <w:trPr>
          <w:trHeight w:val="667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319" w:lineRule="exact"/>
              <w:ind w:left="160" w:firstLine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32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E4C2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 знакомимся.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4C2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Моя семья.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4C2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Любимые игрушки.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E4C2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школе.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E4C2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Наш класс.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E4C2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E4C2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Овощи и фрукты.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E4C2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DE4C2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4C2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894CBB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 год.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8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894CBB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тела человека.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89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F4E98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1 - 10.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 и посуда.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F4E98" w:rsidRPr="00077F03" w:rsidTr="00080249">
        <w:trPr>
          <w:trHeight w:val="336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 обувь.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F4E98" w:rsidRPr="00077F03" w:rsidTr="00080249">
        <w:trPr>
          <w:trHeight w:val="33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– женский день.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вокруг нас.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 транспорт.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F4E98" w:rsidRPr="00077F03" w:rsidTr="00080249">
        <w:trPr>
          <w:trHeight w:val="34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 w:firstLine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7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1F4E98" w:rsidP="001E6F85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и лето.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98" w:rsidRPr="00077F03" w:rsidRDefault="00592998" w:rsidP="001E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AE6CBC" w:rsidRDefault="00AE6CBC" w:rsidP="00C26FF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6AD7" w:rsidRDefault="00AD6AD7" w:rsidP="00AE6CBC">
      <w:pPr>
        <w:keepNext/>
        <w:keepLines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обе</w:t>
      </w:r>
      <w:r w:rsidR="00E82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C2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печение</w:t>
      </w:r>
    </w:p>
    <w:p w:rsidR="00830DDA" w:rsidRDefault="00830DDA" w:rsidP="00AE6CBC">
      <w:pPr>
        <w:keepNext/>
        <w:keepLines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6CBC" w:rsidRPr="00AE6CBC" w:rsidRDefault="00AE6CBC" w:rsidP="00C26FF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59F1" w:rsidRPr="00C26FFA" w:rsidRDefault="00AD6AD7" w:rsidP="00AE6CBC">
      <w:pPr>
        <w:keepNext/>
        <w:keepLines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</w:t>
      </w:r>
    </w:p>
    <w:p w:rsidR="004459F1" w:rsidRPr="00C26FFA" w:rsidRDefault="00AD6AD7" w:rsidP="00AE6CBC">
      <w:pPr>
        <w:keepNext/>
        <w:keepLines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1.Классная доска с набором приспособлений для крепления таблиц и картинок.</w:t>
      </w:r>
    </w:p>
    <w:p w:rsidR="00341C98" w:rsidRPr="00C26FFA" w:rsidRDefault="00AD6AD7" w:rsidP="00AE6CBC">
      <w:pPr>
        <w:keepNext/>
        <w:keepLines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2.Компьютер.</w:t>
      </w:r>
    </w:p>
    <w:p w:rsidR="004459F1" w:rsidRPr="00C26FFA" w:rsidRDefault="004459F1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31FD" w:rsidRDefault="002E7EB1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пособия</w:t>
      </w:r>
    </w:p>
    <w:p w:rsidR="008865E3" w:rsidRPr="00C26FFA" w:rsidRDefault="008865E3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7EB1" w:rsidRDefault="002E7EB1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1.Наборы сюжетных картинок в соответствии с тематикой уроков.</w:t>
      </w:r>
    </w:p>
    <w:p w:rsidR="00AE6CBC" w:rsidRPr="00C26FFA" w:rsidRDefault="00AE6CBC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EB1" w:rsidRDefault="00AE6CBC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2.Наборы предметных картинок</w:t>
      </w:r>
    </w:p>
    <w:p w:rsidR="00AE6CBC" w:rsidRPr="00C26FFA" w:rsidRDefault="00AE6CBC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EB1" w:rsidRDefault="002E7EB1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3.Элементы-шаблоны узоров.</w:t>
      </w:r>
    </w:p>
    <w:p w:rsidR="00AE6CBC" w:rsidRPr="00C26FFA" w:rsidRDefault="00AE6CBC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EB1" w:rsidRPr="00C26FFA" w:rsidRDefault="002E7EB1" w:rsidP="00AE6CBC">
      <w:pPr>
        <w:pStyle w:val="a8"/>
        <w:keepNext/>
        <w:keepLines/>
        <w:spacing w:after="300" w:line="240" w:lineRule="auto"/>
        <w:ind w:left="69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4.Портреты мордовских поэтов и писателей.</w:t>
      </w:r>
    </w:p>
    <w:p w:rsidR="004459F1" w:rsidRPr="00C26FFA" w:rsidRDefault="004459F1" w:rsidP="007C31FD">
      <w:pPr>
        <w:pStyle w:val="a8"/>
        <w:keepNext/>
        <w:keepLines/>
        <w:spacing w:after="300" w:line="240" w:lineRule="auto"/>
        <w:ind w:left="69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59F1" w:rsidRPr="00C26FFA" w:rsidRDefault="004459F1" w:rsidP="007C31FD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59F1" w:rsidRPr="00C26FFA" w:rsidRDefault="004459F1" w:rsidP="004459F1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59F1" w:rsidRPr="00C26FFA" w:rsidRDefault="004459F1" w:rsidP="00AD6AD7">
      <w:pPr>
        <w:pStyle w:val="a8"/>
        <w:keepNext/>
        <w:keepLines/>
        <w:spacing w:after="300" w:line="240" w:lineRule="auto"/>
        <w:ind w:left="69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59F1" w:rsidRPr="00C26FFA" w:rsidRDefault="004459F1" w:rsidP="00AD6AD7">
      <w:pPr>
        <w:pStyle w:val="a8"/>
        <w:keepNext/>
        <w:keepLines/>
        <w:spacing w:after="300" w:line="240" w:lineRule="auto"/>
        <w:ind w:left="69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06A" w:rsidRPr="00C26FFA" w:rsidRDefault="00FD006A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C1D" w:rsidRPr="00C26FFA" w:rsidRDefault="00717C1D" w:rsidP="00FD006A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7091" w:rsidRPr="00C26FFA" w:rsidRDefault="00197091" w:rsidP="00AD6AD7">
      <w:pPr>
        <w:keepNext/>
        <w:keepLines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FFA" w:rsidRDefault="00C26FFA" w:rsidP="002E7EB1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FFA" w:rsidRDefault="00C26FFA" w:rsidP="002E7EB1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FFA" w:rsidRDefault="00C26FFA" w:rsidP="002E7EB1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FFA" w:rsidRDefault="002E7EB1" w:rsidP="00AE6CBC">
      <w:pPr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C26FFA" w:rsidRDefault="00C26FFA" w:rsidP="00C26FFA">
      <w:pPr>
        <w:spacing w:after="0" w:line="274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2FF" w:rsidRPr="00C26FFA" w:rsidRDefault="00C26FFA" w:rsidP="007F75C1">
      <w:pPr>
        <w:spacing w:after="0" w:line="274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1 .</w:t>
      </w:r>
      <w:r w:rsidR="00A952FF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Исайкина А.И. Программы и методические рекомендации по изучению мокшанского языка во 2-4 классах школ с русским или смешанным по национальному составу контингентом обучающихся, 2006. - Ковылкино, «Ковылкинская районная типография».</w:t>
      </w:r>
    </w:p>
    <w:p w:rsidR="00A952FF" w:rsidRPr="00C26FFA" w:rsidRDefault="00A952FF" w:rsidP="007F75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2FF" w:rsidRPr="00C26FFA" w:rsidRDefault="00C26FFA" w:rsidP="007F75C1">
      <w:p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</w:t>
      </w:r>
      <w:r w:rsidR="00A952FF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Исайкина А.И. Мокшанский язык. 2 класс.  Первый  год обучения. Учебник для русскоязычных учащихся, 2007. – Саранск. Мордовское книжное издательство</w:t>
      </w:r>
      <w:r w:rsidR="00AD3366" w:rsidRPr="00C26F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3366" w:rsidRPr="00C26FFA" w:rsidRDefault="00C26FFA" w:rsidP="007F7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</w:t>
      </w:r>
      <w:r w:rsidR="00AD3366" w:rsidRPr="00C26FFA">
        <w:rPr>
          <w:rFonts w:ascii="Times New Roman" w:hAnsi="Times New Roman" w:cs="Times New Roman"/>
          <w:sz w:val="24"/>
          <w:szCs w:val="24"/>
        </w:rPr>
        <w:t xml:space="preserve"> Рабочая тетрадь к учебнику «Мокшанский язык» для 2 класса/А.И.Исайкина, М.И.Малькина.-</w:t>
      </w:r>
      <w:r w:rsidR="007255D0" w:rsidRPr="00C26FFA">
        <w:rPr>
          <w:rFonts w:ascii="Times New Roman" w:hAnsi="Times New Roman" w:cs="Times New Roman"/>
          <w:sz w:val="24"/>
          <w:szCs w:val="24"/>
        </w:rPr>
        <w:t>Саранск: Мордов.кн. изд-во,2009г.</w:t>
      </w:r>
    </w:p>
    <w:p w:rsidR="007255D0" w:rsidRPr="00C26FFA" w:rsidRDefault="00C26FFA" w:rsidP="007F7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</w:t>
      </w:r>
      <w:r w:rsidR="007255D0" w:rsidRPr="00C26FFA">
        <w:rPr>
          <w:rFonts w:ascii="Times New Roman" w:hAnsi="Times New Roman" w:cs="Times New Roman"/>
          <w:sz w:val="24"/>
          <w:szCs w:val="24"/>
        </w:rPr>
        <w:t xml:space="preserve"> Говорим по мокшански: Разговорник/Н.Голенков,/-Саранск:Изд.Дом»Книга».</w:t>
      </w:r>
    </w:p>
    <w:p w:rsidR="007255D0" w:rsidRPr="00C26FFA" w:rsidRDefault="00C26FFA" w:rsidP="007F7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</w:t>
      </w:r>
      <w:r w:rsidR="007255D0" w:rsidRPr="00C26FFA">
        <w:rPr>
          <w:rFonts w:ascii="Times New Roman" w:hAnsi="Times New Roman" w:cs="Times New Roman"/>
          <w:sz w:val="24"/>
          <w:szCs w:val="24"/>
        </w:rPr>
        <w:t xml:space="preserve"> Ежемесячный журнал «Якстерь тяштеня»</w:t>
      </w:r>
    </w:p>
    <w:p w:rsidR="007255D0" w:rsidRPr="00C26FFA" w:rsidRDefault="00C26FFA" w:rsidP="007F75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</w:t>
      </w:r>
      <w:r w:rsidR="007255D0" w:rsidRPr="00C26FFA">
        <w:rPr>
          <w:rFonts w:ascii="Times New Roman" w:hAnsi="Times New Roman" w:cs="Times New Roman"/>
          <w:sz w:val="24"/>
          <w:szCs w:val="24"/>
        </w:rPr>
        <w:t xml:space="preserve"> Ефксонь-моронь эшиня:(Морафтома книга идень садонди)/Авторхне:А.И.Осипова,</w:t>
      </w:r>
    </w:p>
    <w:p w:rsidR="007255D0" w:rsidRPr="00C26FFA" w:rsidRDefault="007255D0" w:rsidP="007F75C1">
      <w:pPr>
        <w:rPr>
          <w:rStyle w:val="a9"/>
          <w:rFonts w:ascii="Times New Roman" w:hAnsi="Times New Roman" w:cs="Times New Roman"/>
          <w:sz w:val="24"/>
          <w:szCs w:val="24"/>
        </w:rPr>
      </w:pPr>
      <w:r w:rsidRPr="00C26FFA">
        <w:rPr>
          <w:rFonts w:ascii="Times New Roman" w:hAnsi="Times New Roman" w:cs="Times New Roman"/>
          <w:sz w:val="24"/>
          <w:szCs w:val="24"/>
        </w:rPr>
        <w:t xml:space="preserve">        В.Л.Киреев.-Саранск:Мордовскяй книжнай издательствась,1992.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   Легенды и предания древней мордвы: собраны Тамарой Багровой и Лидией седовой, проил. Ю.                            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Дыриным. – Саранск : Изд. центр «ИнСтИтут» МГУ им. Н.П.Огарева, 2008г.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   Родники народной мудрости: Устно-поэт. Творчество мордов. народа / (сост. Л,В, Седова). –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Саранск: Мордов. кн. Изд-во, 2007.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 Поляков О.Е. Касыксонь валкс: Шуфтонь, кусторксонь, тишень и пангонь лепне мокшень                    кяльса.Саранск: Морд. Книж. Изд.,1998.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11.  Мордовские народные сказки. Для ст. и ср. школ. Возраста / Собр. И обраб. К,Т,Самородов; Сост.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А.А.Долгачев; худ.:Л.В.Попов и Ю.В.Смирнов.- Саранск: Морд. кн. изд. 1985.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  Вихляев В. Древняя мордва, или Что нашли археологи: рассказы о древней мордве для маленьких читателей/ В.Вихляев.- Саранск: изд. центр ИСИ МГУ им. Н.П.Огарева,2007.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  Ручин А. Природа мордовского края: рассказы для самых маленьких читателей…/А.Ручин.-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Саранск: Фонд « Открытая Мордовия»;изд. центр ИСИ МГУ им. Н,П,Огарева,2007.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Здравствуй, Мордовия! : рассказы о род. Крае для маленьких читателей/ Мордов. гос. Ун-т им.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Н.П.Огарева; ( авт.- сост. Н.М. Арсентьев, Т.С.Баргова, К.И.Шапкарин).- Саранск:2005.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 Мокшин Н. Мы- мордва!: рассказы о родном крае и мордов. народе для маленьких читателей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жителей Мордовии и её гостей/Н.Мокшин.- Саранск: изд. центр ИСИ МГУ им. Н.П.Огарева,2007. </w:t>
      </w:r>
    </w:p>
    <w:p w:rsidR="00AE6CBC" w:rsidRDefault="00AE6CBC" w:rsidP="007F75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952FF" w:rsidRPr="00C26FFA" w:rsidRDefault="00A952FF" w:rsidP="00AE6CBC">
      <w:pPr>
        <w:jc w:val="both"/>
        <w:rPr>
          <w:sz w:val="24"/>
          <w:szCs w:val="24"/>
        </w:rPr>
      </w:pPr>
    </w:p>
    <w:p w:rsidR="00A952FF" w:rsidRPr="00C26FFA" w:rsidRDefault="00A952FF" w:rsidP="00AE6CBC">
      <w:pPr>
        <w:spacing w:after="8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2" w:rsidRPr="00C26FFA" w:rsidRDefault="00687F02" w:rsidP="00717C1D">
      <w:pPr>
        <w:keepNext/>
        <w:keepLines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7F02" w:rsidRPr="00C26FFA" w:rsidSect="002B0D78">
      <w:pgSz w:w="11906" w:h="16838"/>
      <w:pgMar w:top="284" w:right="424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484" w:rsidRDefault="00147484" w:rsidP="00637C07">
      <w:pPr>
        <w:spacing w:after="0" w:line="240" w:lineRule="auto"/>
      </w:pPr>
      <w:r>
        <w:separator/>
      </w:r>
    </w:p>
  </w:endnote>
  <w:endnote w:type="continuationSeparator" w:id="1">
    <w:p w:rsidR="00147484" w:rsidRDefault="00147484" w:rsidP="0063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484" w:rsidRDefault="00147484" w:rsidP="00637C07">
      <w:pPr>
        <w:spacing w:after="0" w:line="240" w:lineRule="auto"/>
      </w:pPr>
      <w:r>
        <w:separator/>
      </w:r>
    </w:p>
  </w:footnote>
  <w:footnote w:type="continuationSeparator" w:id="1">
    <w:p w:rsidR="00147484" w:rsidRDefault="00147484" w:rsidP="0063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C681398"/>
    <w:multiLevelType w:val="hybridMultilevel"/>
    <w:tmpl w:val="BA7247BE"/>
    <w:lvl w:ilvl="0" w:tplc="1EA289FA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566D49"/>
    <w:multiLevelType w:val="hybridMultilevel"/>
    <w:tmpl w:val="3AEA768C"/>
    <w:lvl w:ilvl="0" w:tplc="BF828C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60B41E63"/>
    <w:multiLevelType w:val="hybridMultilevel"/>
    <w:tmpl w:val="CDCCC74E"/>
    <w:lvl w:ilvl="0" w:tplc="151C541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71E361A1"/>
    <w:multiLevelType w:val="hybridMultilevel"/>
    <w:tmpl w:val="D44A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97CBE"/>
    <w:multiLevelType w:val="hybridMultilevel"/>
    <w:tmpl w:val="31E0EEA0"/>
    <w:lvl w:ilvl="0" w:tplc="CA1C224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330"/>
    <w:rsid w:val="00012A37"/>
    <w:rsid w:val="00077F03"/>
    <w:rsid w:val="00080249"/>
    <w:rsid w:val="000D5DD3"/>
    <w:rsid w:val="000F4AFD"/>
    <w:rsid w:val="001152D5"/>
    <w:rsid w:val="00117B8F"/>
    <w:rsid w:val="00122B57"/>
    <w:rsid w:val="00147484"/>
    <w:rsid w:val="00150357"/>
    <w:rsid w:val="00170D12"/>
    <w:rsid w:val="001822D0"/>
    <w:rsid w:val="00195416"/>
    <w:rsid w:val="00197091"/>
    <w:rsid w:val="001C16B8"/>
    <w:rsid w:val="001C6CC8"/>
    <w:rsid w:val="001E6F85"/>
    <w:rsid w:val="001E70A5"/>
    <w:rsid w:val="001F4E98"/>
    <w:rsid w:val="00211F8C"/>
    <w:rsid w:val="00212082"/>
    <w:rsid w:val="0023767F"/>
    <w:rsid w:val="00284FB7"/>
    <w:rsid w:val="0029621A"/>
    <w:rsid w:val="002B0D78"/>
    <w:rsid w:val="002B7251"/>
    <w:rsid w:val="002D6C02"/>
    <w:rsid w:val="002E7EB1"/>
    <w:rsid w:val="003006D5"/>
    <w:rsid w:val="0030444E"/>
    <w:rsid w:val="00341C98"/>
    <w:rsid w:val="00346C8F"/>
    <w:rsid w:val="003472B5"/>
    <w:rsid w:val="003716BA"/>
    <w:rsid w:val="0038000E"/>
    <w:rsid w:val="0038376D"/>
    <w:rsid w:val="0038783A"/>
    <w:rsid w:val="003A07A8"/>
    <w:rsid w:val="003D1535"/>
    <w:rsid w:val="003F0CB5"/>
    <w:rsid w:val="00405156"/>
    <w:rsid w:val="004459F1"/>
    <w:rsid w:val="004529A7"/>
    <w:rsid w:val="00474B97"/>
    <w:rsid w:val="004924BF"/>
    <w:rsid w:val="0049422F"/>
    <w:rsid w:val="004A29CF"/>
    <w:rsid w:val="004E1558"/>
    <w:rsid w:val="004F5443"/>
    <w:rsid w:val="00525599"/>
    <w:rsid w:val="00551F8F"/>
    <w:rsid w:val="00555630"/>
    <w:rsid w:val="0057548E"/>
    <w:rsid w:val="005755EB"/>
    <w:rsid w:val="00592998"/>
    <w:rsid w:val="005B6330"/>
    <w:rsid w:val="005C5E67"/>
    <w:rsid w:val="005C7BF4"/>
    <w:rsid w:val="005D36F2"/>
    <w:rsid w:val="005E00C9"/>
    <w:rsid w:val="005F3471"/>
    <w:rsid w:val="00600573"/>
    <w:rsid w:val="0060442C"/>
    <w:rsid w:val="0061576F"/>
    <w:rsid w:val="006332E2"/>
    <w:rsid w:val="00637C07"/>
    <w:rsid w:val="00661117"/>
    <w:rsid w:val="00680DEE"/>
    <w:rsid w:val="00687F02"/>
    <w:rsid w:val="006A4580"/>
    <w:rsid w:val="006B206C"/>
    <w:rsid w:val="006D1DC3"/>
    <w:rsid w:val="006E088A"/>
    <w:rsid w:val="006E0950"/>
    <w:rsid w:val="006F206E"/>
    <w:rsid w:val="006F655A"/>
    <w:rsid w:val="00717C1D"/>
    <w:rsid w:val="007255D0"/>
    <w:rsid w:val="007C31FD"/>
    <w:rsid w:val="007E153C"/>
    <w:rsid w:val="007F6CB8"/>
    <w:rsid w:val="007F75C1"/>
    <w:rsid w:val="008238FE"/>
    <w:rsid w:val="00830DDA"/>
    <w:rsid w:val="00837C0E"/>
    <w:rsid w:val="00856B17"/>
    <w:rsid w:val="008865E3"/>
    <w:rsid w:val="00894CBB"/>
    <w:rsid w:val="008A2F61"/>
    <w:rsid w:val="008A3F42"/>
    <w:rsid w:val="008C4B06"/>
    <w:rsid w:val="008E2906"/>
    <w:rsid w:val="008F2C4C"/>
    <w:rsid w:val="009067A0"/>
    <w:rsid w:val="00911E46"/>
    <w:rsid w:val="00931DC1"/>
    <w:rsid w:val="00937928"/>
    <w:rsid w:val="00966CFF"/>
    <w:rsid w:val="009A3D49"/>
    <w:rsid w:val="009A6AAD"/>
    <w:rsid w:val="009A7A8D"/>
    <w:rsid w:val="009B4EEC"/>
    <w:rsid w:val="009B5461"/>
    <w:rsid w:val="009D5796"/>
    <w:rsid w:val="009E712B"/>
    <w:rsid w:val="009F4EA2"/>
    <w:rsid w:val="00A339F5"/>
    <w:rsid w:val="00A545E0"/>
    <w:rsid w:val="00A67E80"/>
    <w:rsid w:val="00A952FF"/>
    <w:rsid w:val="00AB0D73"/>
    <w:rsid w:val="00AB550E"/>
    <w:rsid w:val="00AC782D"/>
    <w:rsid w:val="00AD3366"/>
    <w:rsid w:val="00AD45F8"/>
    <w:rsid w:val="00AD6AD7"/>
    <w:rsid w:val="00AE6CBC"/>
    <w:rsid w:val="00B06668"/>
    <w:rsid w:val="00B27E37"/>
    <w:rsid w:val="00B31CA3"/>
    <w:rsid w:val="00B5037D"/>
    <w:rsid w:val="00B64661"/>
    <w:rsid w:val="00B7759B"/>
    <w:rsid w:val="00B972FB"/>
    <w:rsid w:val="00BA6ECE"/>
    <w:rsid w:val="00BC4B1C"/>
    <w:rsid w:val="00BF44CB"/>
    <w:rsid w:val="00BF79F8"/>
    <w:rsid w:val="00C059DB"/>
    <w:rsid w:val="00C26FFA"/>
    <w:rsid w:val="00C621E2"/>
    <w:rsid w:val="00C80F32"/>
    <w:rsid w:val="00C9228F"/>
    <w:rsid w:val="00CA2C9E"/>
    <w:rsid w:val="00CE7C48"/>
    <w:rsid w:val="00CF7897"/>
    <w:rsid w:val="00D508E5"/>
    <w:rsid w:val="00D712FB"/>
    <w:rsid w:val="00D81C4C"/>
    <w:rsid w:val="00D82A08"/>
    <w:rsid w:val="00DA046A"/>
    <w:rsid w:val="00DD3DEF"/>
    <w:rsid w:val="00DE324C"/>
    <w:rsid w:val="00DE4C28"/>
    <w:rsid w:val="00DF10E6"/>
    <w:rsid w:val="00DF60F3"/>
    <w:rsid w:val="00E11751"/>
    <w:rsid w:val="00E14DF3"/>
    <w:rsid w:val="00E21A00"/>
    <w:rsid w:val="00E3756E"/>
    <w:rsid w:val="00E44F1D"/>
    <w:rsid w:val="00E7040E"/>
    <w:rsid w:val="00E82AC9"/>
    <w:rsid w:val="00E96EA0"/>
    <w:rsid w:val="00EA42D6"/>
    <w:rsid w:val="00EB3F98"/>
    <w:rsid w:val="00F3056E"/>
    <w:rsid w:val="00FA019E"/>
    <w:rsid w:val="00FA722E"/>
    <w:rsid w:val="00FD006A"/>
    <w:rsid w:val="00FE0008"/>
    <w:rsid w:val="00FE051D"/>
    <w:rsid w:val="00FE164E"/>
    <w:rsid w:val="00FF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7C07"/>
  </w:style>
  <w:style w:type="paragraph" w:styleId="a5">
    <w:name w:val="footer"/>
    <w:basedOn w:val="a"/>
    <w:link w:val="a6"/>
    <w:uiPriority w:val="99"/>
    <w:semiHidden/>
    <w:unhideWhenUsed/>
    <w:rsid w:val="0063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7C07"/>
  </w:style>
  <w:style w:type="paragraph" w:styleId="a7">
    <w:name w:val="No Spacing"/>
    <w:uiPriority w:val="1"/>
    <w:qFormat/>
    <w:rsid w:val="00637C0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1576F"/>
    <w:pPr>
      <w:ind w:left="720"/>
      <w:contextualSpacing/>
    </w:pPr>
  </w:style>
  <w:style w:type="character" w:styleId="a9">
    <w:name w:val="Strong"/>
    <w:basedOn w:val="a0"/>
    <w:uiPriority w:val="22"/>
    <w:qFormat/>
    <w:rsid w:val="00AD336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8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2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0976-21E5-4014-8F55-D9BE26C8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Andrey</cp:lastModifiedBy>
  <cp:revision>86</cp:revision>
  <cp:lastPrinted>2014-09-09T17:16:00Z</cp:lastPrinted>
  <dcterms:created xsi:type="dcterms:W3CDTF">2011-09-03T07:04:00Z</dcterms:created>
  <dcterms:modified xsi:type="dcterms:W3CDTF">2024-09-23T18:25:00Z</dcterms:modified>
</cp:coreProperties>
</file>