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562" w:rsidRPr="0090798E" w:rsidRDefault="00E50EB7" w:rsidP="00E50EB7">
      <w:pPr>
        <w:spacing w:after="0" w:line="408" w:lineRule="auto"/>
        <w:ind w:left="120"/>
        <w:jc w:val="center"/>
        <w:rPr>
          <w:lang w:val="ru-RU"/>
        </w:rPr>
      </w:pPr>
      <w:bookmarkStart w:id="0" w:name="block-516269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396214" cy="8791575"/>
            <wp:effectExtent l="0" t="0" r="0" b="0"/>
            <wp:docPr id="1" name="Рисунок 1" descr="E:\программы на сайт\титул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рограммы на сайт\титул 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7914" cy="8793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  <w:r w:rsidRPr="0090798E">
        <w:rPr>
          <w:lang w:val="ru-RU"/>
        </w:rPr>
        <w:t xml:space="preserve"> </w:t>
      </w:r>
    </w:p>
    <w:p w:rsidR="00655562" w:rsidRPr="0090798E" w:rsidRDefault="00655562">
      <w:pPr>
        <w:rPr>
          <w:lang w:val="ru-RU"/>
        </w:rPr>
        <w:sectPr w:rsidR="00655562" w:rsidRPr="0090798E">
          <w:pgSz w:w="11906" w:h="16383"/>
          <w:pgMar w:top="1134" w:right="850" w:bottom="1134" w:left="1701" w:header="720" w:footer="720" w:gutter="0"/>
          <w:cols w:space="720"/>
        </w:sectPr>
      </w:pPr>
    </w:p>
    <w:p w:rsidR="00655562" w:rsidRPr="0090798E" w:rsidRDefault="00F05BF5">
      <w:pPr>
        <w:spacing w:after="0" w:line="264" w:lineRule="auto"/>
        <w:ind w:left="120"/>
        <w:jc w:val="both"/>
        <w:rPr>
          <w:lang w:val="ru-RU"/>
        </w:rPr>
      </w:pPr>
      <w:bookmarkStart w:id="2" w:name="block-5162693"/>
      <w:bookmarkEnd w:id="0"/>
      <w:r w:rsidRPr="0090798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55562" w:rsidRPr="0090798E" w:rsidRDefault="00655562">
      <w:pPr>
        <w:spacing w:after="0" w:line="264" w:lineRule="auto"/>
        <w:ind w:left="120"/>
        <w:jc w:val="both"/>
        <w:rPr>
          <w:lang w:val="ru-RU"/>
        </w:rPr>
      </w:pP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90798E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90798E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aae73cf6-9a33-481a-a72b-2a67fc11b813"/>
      <w:r w:rsidRPr="0090798E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3"/>
      <w:r w:rsidRPr="0090798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55562" w:rsidRPr="0090798E" w:rsidRDefault="00655562">
      <w:pPr>
        <w:rPr>
          <w:lang w:val="ru-RU"/>
        </w:rPr>
        <w:sectPr w:rsidR="00655562" w:rsidRPr="0090798E">
          <w:pgSz w:w="11906" w:h="16383"/>
          <w:pgMar w:top="1134" w:right="850" w:bottom="1134" w:left="1701" w:header="720" w:footer="720" w:gutter="0"/>
          <w:cols w:space="720"/>
        </w:sectPr>
      </w:pPr>
    </w:p>
    <w:p w:rsidR="00655562" w:rsidRPr="0090798E" w:rsidRDefault="00F05BF5">
      <w:pPr>
        <w:spacing w:after="0" w:line="264" w:lineRule="auto"/>
        <w:ind w:left="120"/>
        <w:jc w:val="both"/>
        <w:rPr>
          <w:lang w:val="ru-RU"/>
        </w:rPr>
      </w:pPr>
      <w:bookmarkStart w:id="4" w:name="block-5162695"/>
      <w:bookmarkEnd w:id="2"/>
      <w:r w:rsidRPr="0090798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55562" w:rsidRPr="0090798E" w:rsidRDefault="00655562">
      <w:pPr>
        <w:spacing w:after="0" w:line="264" w:lineRule="auto"/>
        <w:ind w:left="120"/>
        <w:jc w:val="both"/>
        <w:rPr>
          <w:lang w:val="ru-RU"/>
        </w:rPr>
      </w:pPr>
    </w:p>
    <w:p w:rsidR="00655562" w:rsidRPr="0090798E" w:rsidRDefault="00F05BF5">
      <w:pPr>
        <w:spacing w:after="0" w:line="264" w:lineRule="auto"/>
        <w:ind w:left="120"/>
        <w:jc w:val="both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55562" w:rsidRPr="0090798E" w:rsidRDefault="00655562">
      <w:pPr>
        <w:spacing w:after="0" w:line="264" w:lineRule="auto"/>
        <w:ind w:left="120"/>
        <w:jc w:val="both"/>
        <w:rPr>
          <w:lang w:val="ru-RU"/>
        </w:rPr>
      </w:pP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90798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90798E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90798E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655562" w:rsidRPr="0090798E" w:rsidRDefault="00655562">
      <w:pPr>
        <w:spacing w:after="0" w:line="264" w:lineRule="auto"/>
        <w:ind w:left="120"/>
        <w:jc w:val="both"/>
        <w:rPr>
          <w:lang w:val="ru-RU"/>
        </w:rPr>
      </w:pPr>
    </w:p>
    <w:p w:rsidR="00655562" w:rsidRPr="0090798E" w:rsidRDefault="00F05BF5">
      <w:pPr>
        <w:spacing w:after="0" w:line="264" w:lineRule="auto"/>
        <w:ind w:left="120"/>
        <w:jc w:val="both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55562" w:rsidRPr="0090798E" w:rsidRDefault="00655562">
      <w:pPr>
        <w:spacing w:after="0" w:line="264" w:lineRule="auto"/>
        <w:ind w:left="120"/>
        <w:jc w:val="both"/>
        <w:rPr>
          <w:lang w:val="ru-RU"/>
        </w:rPr>
      </w:pP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90798E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Статусно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90798E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90798E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655562" w:rsidRPr="0090798E" w:rsidRDefault="00655562">
      <w:pPr>
        <w:rPr>
          <w:lang w:val="ru-RU"/>
        </w:rPr>
        <w:sectPr w:rsidR="00655562" w:rsidRPr="0090798E">
          <w:pgSz w:w="11906" w:h="16383"/>
          <w:pgMar w:top="1134" w:right="850" w:bottom="1134" w:left="1701" w:header="720" w:footer="720" w:gutter="0"/>
          <w:cols w:space="720"/>
        </w:sectPr>
      </w:pPr>
    </w:p>
    <w:p w:rsidR="00655562" w:rsidRPr="0090798E" w:rsidRDefault="00F05BF5">
      <w:pPr>
        <w:spacing w:after="0" w:line="264" w:lineRule="auto"/>
        <w:ind w:left="120"/>
        <w:jc w:val="both"/>
        <w:rPr>
          <w:lang w:val="ru-RU"/>
        </w:rPr>
      </w:pPr>
      <w:bookmarkStart w:id="5" w:name="block-5162696"/>
      <w:bookmarkEnd w:id="4"/>
      <w:r w:rsidRPr="0090798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655562" w:rsidRPr="0090798E" w:rsidRDefault="00655562">
      <w:pPr>
        <w:spacing w:after="0" w:line="264" w:lineRule="auto"/>
        <w:ind w:left="120"/>
        <w:jc w:val="both"/>
        <w:rPr>
          <w:lang w:val="ru-RU"/>
        </w:rPr>
      </w:pPr>
    </w:p>
    <w:p w:rsidR="00655562" w:rsidRPr="0090798E" w:rsidRDefault="00F05BF5">
      <w:pPr>
        <w:spacing w:after="0" w:line="264" w:lineRule="auto"/>
        <w:ind w:left="120"/>
        <w:jc w:val="both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55562" w:rsidRPr="0090798E" w:rsidRDefault="00655562">
      <w:pPr>
        <w:spacing w:after="0" w:line="264" w:lineRule="auto"/>
        <w:ind w:left="120"/>
        <w:jc w:val="both"/>
        <w:rPr>
          <w:lang w:val="ru-RU"/>
        </w:rPr>
      </w:pP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0798E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90798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90798E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>: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655562" w:rsidRPr="0090798E" w:rsidRDefault="00655562">
      <w:pPr>
        <w:spacing w:after="0" w:line="264" w:lineRule="auto"/>
        <w:ind w:left="120"/>
        <w:jc w:val="both"/>
        <w:rPr>
          <w:lang w:val="ru-RU"/>
        </w:rPr>
      </w:pPr>
    </w:p>
    <w:p w:rsidR="00655562" w:rsidRPr="0090798E" w:rsidRDefault="00F05BF5">
      <w:pPr>
        <w:spacing w:after="0" w:line="264" w:lineRule="auto"/>
        <w:ind w:left="120"/>
        <w:jc w:val="both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55562" w:rsidRPr="0090798E" w:rsidRDefault="00655562">
      <w:pPr>
        <w:spacing w:after="0" w:line="264" w:lineRule="auto"/>
        <w:ind w:left="120"/>
        <w:jc w:val="both"/>
        <w:rPr>
          <w:lang w:val="ru-RU"/>
        </w:rPr>
      </w:pPr>
    </w:p>
    <w:p w:rsidR="00655562" w:rsidRPr="0090798E" w:rsidRDefault="00F05BF5">
      <w:pPr>
        <w:spacing w:after="0" w:line="264" w:lineRule="auto"/>
        <w:ind w:left="120"/>
        <w:jc w:val="both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55562" w:rsidRPr="0090798E" w:rsidRDefault="00655562">
      <w:pPr>
        <w:spacing w:after="0" w:line="264" w:lineRule="auto"/>
        <w:ind w:left="120"/>
        <w:jc w:val="both"/>
        <w:rPr>
          <w:lang w:val="ru-RU"/>
        </w:rPr>
      </w:pP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>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655562" w:rsidRPr="0090798E" w:rsidRDefault="00655562">
      <w:pPr>
        <w:spacing w:after="0" w:line="264" w:lineRule="auto"/>
        <w:ind w:left="120"/>
        <w:jc w:val="both"/>
        <w:rPr>
          <w:lang w:val="ru-RU"/>
        </w:rPr>
      </w:pPr>
    </w:p>
    <w:p w:rsidR="00655562" w:rsidRPr="0090798E" w:rsidRDefault="00F05BF5">
      <w:pPr>
        <w:spacing w:after="0" w:line="264" w:lineRule="auto"/>
        <w:ind w:left="120"/>
        <w:jc w:val="both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55562" w:rsidRPr="0090798E" w:rsidRDefault="00655562">
      <w:pPr>
        <w:spacing w:after="0" w:line="264" w:lineRule="auto"/>
        <w:ind w:left="120"/>
        <w:jc w:val="both"/>
        <w:rPr>
          <w:lang w:val="ru-RU"/>
        </w:rPr>
      </w:pP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655562" w:rsidRPr="0090798E" w:rsidRDefault="00655562">
      <w:pPr>
        <w:spacing w:after="0" w:line="264" w:lineRule="auto"/>
        <w:ind w:left="120"/>
        <w:jc w:val="both"/>
        <w:rPr>
          <w:lang w:val="ru-RU"/>
        </w:rPr>
      </w:pPr>
    </w:p>
    <w:p w:rsidR="00655562" w:rsidRPr="0090798E" w:rsidRDefault="00F05BF5">
      <w:pPr>
        <w:spacing w:after="0" w:line="264" w:lineRule="auto"/>
        <w:ind w:left="120"/>
        <w:jc w:val="both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55562" w:rsidRPr="0090798E" w:rsidRDefault="00655562">
      <w:pPr>
        <w:spacing w:after="0" w:line="264" w:lineRule="auto"/>
        <w:ind w:left="120"/>
        <w:jc w:val="both"/>
        <w:rPr>
          <w:lang w:val="ru-RU"/>
        </w:rPr>
      </w:pP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655562" w:rsidRPr="0090798E" w:rsidRDefault="00655562">
      <w:pPr>
        <w:spacing w:after="0" w:line="264" w:lineRule="auto"/>
        <w:ind w:left="120"/>
        <w:jc w:val="both"/>
        <w:rPr>
          <w:lang w:val="ru-RU"/>
        </w:rPr>
      </w:pPr>
    </w:p>
    <w:p w:rsidR="00655562" w:rsidRPr="0090798E" w:rsidRDefault="00F05BF5">
      <w:pPr>
        <w:spacing w:after="0" w:line="264" w:lineRule="auto"/>
        <w:ind w:left="120"/>
        <w:jc w:val="both"/>
        <w:rPr>
          <w:lang w:val="ru-RU"/>
        </w:rPr>
      </w:pPr>
      <w:bookmarkStart w:id="6" w:name="_Toc135757235"/>
      <w:bookmarkEnd w:id="6"/>
      <w:r w:rsidRPr="0090798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55562" w:rsidRPr="0090798E" w:rsidRDefault="00655562">
      <w:pPr>
        <w:spacing w:after="0" w:line="264" w:lineRule="auto"/>
        <w:ind w:left="120"/>
        <w:jc w:val="both"/>
        <w:rPr>
          <w:lang w:val="ru-RU"/>
        </w:rPr>
      </w:pP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90798E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90798E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90798E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90798E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90798E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90798E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90798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0798E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процесса, субъекты </w:t>
      </w:r>
      <w:r w:rsidRPr="0090798E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подход; правоведения, такие как формально-юридический,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90798E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90798E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655562" w:rsidRPr="0090798E" w:rsidRDefault="00F05BF5">
      <w:pPr>
        <w:spacing w:after="0" w:line="264" w:lineRule="auto"/>
        <w:ind w:firstLine="600"/>
        <w:jc w:val="both"/>
        <w:rPr>
          <w:lang w:val="ru-RU"/>
        </w:rPr>
      </w:pPr>
      <w:r w:rsidRPr="0090798E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9079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90798E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90798E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655562" w:rsidRPr="0090798E" w:rsidRDefault="00655562">
      <w:pPr>
        <w:rPr>
          <w:lang w:val="ru-RU"/>
        </w:rPr>
        <w:sectPr w:rsidR="00655562" w:rsidRPr="0090798E">
          <w:pgSz w:w="11906" w:h="16383"/>
          <w:pgMar w:top="1134" w:right="850" w:bottom="1134" w:left="1701" w:header="720" w:footer="720" w:gutter="0"/>
          <w:cols w:space="720"/>
        </w:sectPr>
      </w:pPr>
    </w:p>
    <w:p w:rsidR="00655562" w:rsidRDefault="00F05BF5">
      <w:pPr>
        <w:spacing w:after="0"/>
        <w:ind w:left="120"/>
      </w:pPr>
      <w:bookmarkStart w:id="7" w:name="block-5162697"/>
      <w:bookmarkEnd w:id="5"/>
      <w:r w:rsidRPr="009079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55562" w:rsidRDefault="00F05B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655562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5562" w:rsidRDefault="0065556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5562" w:rsidRDefault="006555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562" w:rsidRDefault="006555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562" w:rsidRDefault="00655562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5562" w:rsidRDefault="00655562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5562" w:rsidRDefault="00655562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5562" w:rsidRDefault="006555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562" w:rsidRDefault="00655562"/>
        </w:tc>
      </w:tr>
      <w:tr w:rsidR="00655562" w:rsidRPr="00E50E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79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562" w:rsidRDefault="00655562"/>
        </w:tc>
      </w:tr>
      <w:tr w:rsidR="006555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562" w:rsidRDefault="00655562"/>
        </w:tc>
      </w:tr>
      <w:tr w:rsidR="00655562" w:rsidRPr="00E50E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79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562" w:rsidRDefault="00655562"/>
        </w:tc>
      </w:tr>
      <w:tr w:rsidR="00655562" w:rsidRPr="00E50E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79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562" w:rsidRDefault="00655562"/>
        </w:tc>
      </w:tr>
      <w:tr w:rsidR="006555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55562" w:rsidRDefault="00655562"/>
        </w:tc>
      </w:tr>
    </w:tbl>
    <w:p w:rsidR="00655562" w:rsidRDefault="00655562">
      <w:pPr>
        <w:sectPr w:rsidR="006555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5562" w:rsidRDefault="00F05B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655562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5562" w:rsidRDefault="0065556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5562" w:rsidRDefault="006555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562" w:rsidRDefault="006555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562" w:rsidRDefault="00655562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5562" w:rsidRDefault="00655562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5562" w:rsidRDefault="00655562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5562" w:rsidRDefault="006555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562" w:rsidRDefault="00655562"/>
        </w:tc>
      </w:tr>
      <w:tr w:rsidR="006555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562" w:rsidRDefault="00655562"/>
        </w:tc>
      </w:tr>
      <w:tr w:rsidR="006555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государства в </w:t>
            </w: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562" w:rsidRDefault="00655562"/>
        </w:tc>
      </w:tr>
      <w:tr w:rsidR="006555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562" w:rsidRDefault="00655562"/>
        </w:tc>
      </w:tr>
      <w:tr w:rsidR="006555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55562" w:rsidRDefault="00655562"/>
        </w:tc>
      </w:tr>
    </w:tbl>
    <w:p w:rsidR="00655562" w:rsidRDefault="00655562">
      <w:pPr>
        <w:sectPr w:rsidR="006555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5562" w:rsidRDefault="00655562">
      <w:pPr>
        <w:sectPr w:rsidR="006555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5562" w:rsidRDefault="00F05BF5">
      <w:pPr>
        <w:spacing w:after="0"/>
        <w:ind w:left="120"/>
      </w:pPr>
      <w:bookmarkStart w:id="8" w:name="block-516269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55562" w:rsidRDefault="00F05B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608"/>
        <w:gridCol w:w="1199"/>
        <w:gridCol w:w="1841"/>
        <w:gridCol w:w="1910"/>
        <w:gridCol w:w="1347"/>
        <w:gridCol w:w="2221"/>
      </w:tblGrid>
      <w:tr w:rsidR="00655562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5562" w:rsidRDefault="0065556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5562" w:rsidRDefault="006555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562" w:rsidRDefault="006555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562" w:rsidRDefault="00655562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5562" w:rsidRDefault="00655562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5562" w:rsidRDefault="00655562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5562" w:rsidRDefault="006555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562" w:rsidRDefault="006555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562" w:rsidRDefault="00655562"/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социальной </w:t>
            </w:r>
            <w:proofErr w:type="spellStart"/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562" w:rsidRDefault="00655562"/>
        </w:tc>
      </w:tr>
    </w:tbl>
    <w:p w:rsidR="00655562" w:rsidRDefault="00655562">
      <w:pPr>
        <w:sectPr w:rsidR="006555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5562" w:rsidRDefault="00F05B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97"/>
        <w:gridCol w:w="1243"/>
        <w:gridCol w:w="1841"/>
        <w:gridCol w:w="1910"/>
        <w:gridCol w:w="1347"/>
        <w:gridCol w:w="2221"/>
      </w:tblGrid>
      <w:tr w:rsidR="00655562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5562" w:rsidRDefault="0065556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5562" w:rsidRDefault="006555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562" w:rsidRDefault="006555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562" w:rsidRDefault="0065556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5562" w:rsidRDefault="0065556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5562" w:rsidRDefault="00655562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5562" w:rsidRDefault="006555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562" w:rsidRDefault="006555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562" w:rsidRDefault="00655562"/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правления.Политический</w:t>
            </w:r>
            <w:proofErr w:type="spellEnd"/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политического </w:t>
            </w:r>
            <w:proofErr w:type="spellStart"/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</w:t>
            </w:r>
            <w:proofErr w:type="gramStart"/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олитическое</w:t>
            </w:r>
            <w:proofErr w:type="spellEnd"/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</w:t>
            </w: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Конституционное право. Конституция </w:t>
            </w: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Юридическое образование и </w:t>
            </w: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разделу </w:t>
            </w: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55562" w:rsidRDefault="00655562">
            <w:pPr>
              <w:spacing w:after="0"/>
              <w:ind w:left="135"/>
            </w:pPr>
          </w:p>
        </w:tc>
      </w:tr>
      <w:tr w:rsidR="006555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562" w:rsidRPr="0090798E" w:rsidRDefault="00F05BF5">
            <w:pPr>
              <w:spacing w:after="0"/>
              <w:ind w:left="135"/>
              <w:rPr>
                <w:lang w:val="ru-RU"/>
              </w:rPr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 w:rsidRPr="0090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55562" w:rsidRDefault="00F05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562" w:rsidRDefault="00655562"/>
        </w:tc>
      </w:tr>
    </w:tbl>
    <w:p w:rsidR="00655562" w:rsidRDefault="00655562">
      <w:pPr>
        <w:sectPr w:rsidR="006555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5562" w:rsidRDefault="00655562">
      <w:pPr>
        <w:sectPr w:rsidR="006555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5562" w:rsidRDefault="00F05BF5">
      <w:pPr>
        <w:spacing w:after="0"/>
        <w:ind w:left="120"/>
      </w:pPr>
      <w:bookmarkStart w:id="9" w:name="block-516269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55562" w:rsidRDefault="00F05BF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55562" w:rsidRDefault="00F05BF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55562" w:rsidRDefault="00F05BF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55562" w:rsidRDefault="00F05BF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55562" w:rsidRDefault="00F05BF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55562" w:rsidRDefault="00F05BF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55562" w:rsidRDefault="00655562">
      <w:pPr>
        <w:spacing w:after="0"/>
        <w:ind w:left="120"/>
      </w:pPr>
    </w:p>
    <w:p w:rsidR="00655562" w:rsidRPr="0090798E" w:rsidRDefault="00F05BF5">
      <w:pPr>
        <w:spacing w:after="0" w:line="480" w:lineRule="auto"/>
        <w:ind w:left="120"/>
        <w:rPr>
          <w:lang w:val="ru-RU"/>
        </w:rPr>
      </w:pPr>
      <w:r w:rsidRPr="0090798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55562" w:rsidRDefault="00F05BF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55562" w:rsidRDefault="00655562">
      <w:pPr>
        <w:sectPr w:rsidR="00655562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F05BF5" w:rsidRDefault="00F05BF5"/>
    <w:sectPr w:rsidR="00F05BF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55562"/>
    <w:rsid w:val="00655562"/>
    <w:rsid w:val="0090798E"/>
    <w:rsid w:val="00A12DBE"/>
    <w:rsid w:val="00E50EB7"/>
    <w:rsid w:val="00F0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50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50E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56</Pages>
  <Words>11592</Words>
  <Characters>66077</Characters>
  <Application>Microsoft Office Word</Application>
  <DocSecurity>0</DocSecurity>
  <Lines>550</Lines>
  <Paragraphs>155</Paragraphs>
  <ScaleCrop>false</ScaleCrop>
  <Company/>
  <LinksUpToDate>false</LinksUpToDate>
  <CharactersWithSpaces>77514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актовый зал</cp:lastModifiedBy>
  <cp:revision>4</cp:revision>
  <dcterms:created xsi:type="dcterms:W3CDTF">2024-09-11T10:57:00Z</dcterms:created>
  <dcterms:modified xsi:type="dcterms:W3CDTF">2024-09-18T07:30:00Z</dcterms:modified>
</cp:coreProperties>
</file>